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733"/>
      </w:tblGrid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FC74B7" w:rsidRDefault="001B0922" w:rsidP="00382D8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C74B7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УФНС России по Архангельской области и Ненецкому автономному округу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FC74B7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74B7">
              <w:rPr>
                <w:rFonts w:ascii="Times New Roman" w:hAnsi="Times New Roman" w:cs="Times New Roman"/>
                <w:sz w:val="20"/>
                <w:szCs w:val="20"/>
              </w:rPr>
              <w:t>(должность уполномоченного лица, утвердившего должностной регламент)</w:t>
            </w:r>
          </w:p>
        </w:tc>
      </w:tr>
      <w:tr w:rsidR="000C5F10" w:rsidRPr="001B0922" w:rsidTr="0043317E"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C5F10" w:rsidRPr="00FC74B7" w:rsidRDefault="000C5F10" w:rsidP="001B0922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5F10" w:rsidRPr="001B0922" w:rsidTr="0043317E">
        <w:tc>
          <w:tcPr>
            <w:tcW w:w="453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B0922">
              <w:rPr>
                <w:rFonts w:ascii="Times New Roman" w:hAnsi="Times New Roman" w:cs="Times New Roman"/>
                <w:sz w:val="20"/>
                <w:szCs w:val="20"/>
              </w:rPr>
              <w:t>(подпись) (инициалы имени и отчества (при наличии), фамилия)</w:t>
            </w:r>
          </w:p>
        </w:tc>
      </w:tr>
      <w:tr w:rsidR="000C5F10" w:rsidRPr="001B0922" w:rsidTr="0043317E">
        <w:tc>
          <w:tcPr>
            <w:tcW w:w="453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</w:tcPr>
          <w:p w:rsidR="000C5F10" w:rsidRPr="001B0922" w:rsidRDefault="000C5F10" w:rsidP="00CF3E11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F3E1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F3E11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="00CF3E1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1B0922">
              <w:rPr>
                <w:rFonts w:ascii="Times New Roman" w:hAnsi="Times New Roman" w:cs="Times New Roman"/>
                <w:sz w:val="28"/>
                <w:szCs w:val="28"/>
              </w:rPr>
              <w:t xml:space="preserve"> ___________ 20__ г.</w:t>
            </w:r>
          </w:p>
        </w:tc>
      </w:tr>
    </w:tbl>
    <w:p w:rsidR="000C5F10" w:rsidRPr="001B0922" w:rsidRDefault="000C5F1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0C5F10" w:rsidRPr="0099371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382D80" w:rsidRPr="0099371E" w:rsidRDefault="003A339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2D80" w:rsidRPr="0099371E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382D80" w:rsidRPr="0099371E" w:rsidRDefault="00FC74B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2D80" w:rsidRPr="0099371E">
        <w:rPr>
          <w:rFonts w:ascii="Times New Roman" w:hAnsi="Times New Roman" w:cs="Times New Roman"/>
          <w:sz w:val="28"/>
          <w:szCs w:val="28"/>
        </w:rPr>
        <w:t xml:space="preserve"> №</w:t>
      </w:r>
      <w:r w:rsidRPr="0099371E">
        <w:rPr>
          <w:rFonts w:ascii="Times New Roman" w:hAnsi="Times New Roman" w:cs="Times New Roman"/>
          <w:sz w:val="28"/>
          <w:szCs w:val="28"/>
        </w:rPr>
        <w:t>1</w:t>
      </w:r>
      <w:r w:rsidR="00382D80" w:rsidRPr="009937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2D8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 xml:space="preserve">Управления Федеральной налоговой </w:t>
      </w:r>
      <w:r>
        <w:rPr>
          <w:rFonts w:ascii="Times New Roman" w:hAnsi="Times New Roman" w:cs="Times New Roman"/>
          <w:sz w:val="28"/>
          <w:szCs w:val="28"/>
        </w:rPr>
        <w:t xml:space="preserve">службы </w:t>
      </w:r>
    </w:p>
    <w:p w:rsidR="000C5F10" w:rsidRDefault="00382D8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Архангельской области и Ненецкому автономному округу</w:t>
      </w:r>
    </w:p>
    <w:p w:rsidR="00767BFC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C74B7" w:rsidRPr="000A0F76" w:rsidRDefault="00AE53BC" w:rsidP="00FC74B7">
      <w:pPr>
        <w:jc w:val="center"/>
        <w:rPr>
          <w:rFonts w:eastAsiaTheme="minorEastAsia"/>
          <w:sz w:val="28"/>
          <w:szCs w:val="28"/>
        </w:rPr>
      </w:pPr>
      <w:r w:rsidRPr="000A0F76">
        <w:rPr>
          <w:rFonts w:eastAsiaTheme="minorEastAsia"/>
          <w:sz w:val="28"/>
          <w:szCs w:val="28"/>
        </w:rPr>
        <w:t>__________________________________________</w:t>
      </w:r>
    </w:p>
    <w:p w:rsidR="00AE53BC" w:rsidRPr="00AE53BC" w:rsidRDefault="00AE53BC" w:rsidP="00FC74B7">
      <w:pPr>
        <w:jc w:val="center"/>
        <w:rPr>
          <w:sz w:val="20"/>
          <w:szCs w:val="20"/>
        </w:rPr>
      </w:pPr>
      <w:r w:rsidRPr="00AE53BC">
        <w:rPr>
          <w:sz w:val="20"/>
          <w:szCs w:val="20"/>
        </w:rPr>
        <w:t>(Ф.И.О.)</w:t>
      </w:r>
    </w:p>
    <w:p w:rsidR="00767BFC" w:rsidRPr="001B0922" w:rsidRDefault="00767BF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FC74B7" w:rsidRDefault="000C5F10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74B7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3A339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82D80" w:rsidRPr="00FC74B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FC74B7" w:rsidRPr="00FC74B7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2D80" w:rsidRPr="00FC74B7">
        <w:rPr>
          <w:rFonts w:ascii="Times New Roman" w:hAnsi="Times New Roman" w:cs="Times New Roman"/>
          <w:sz w:val="28"/>
          <w:szCs w:val="28"/>
        </w:rPr>
        <w:t xml:space="preserve"> №</w:t>
      </w:r>
      <w:r w:rsidR="00FC74B7" w:rsidRPr="00FC74B7">
        <w:rPr>
          <w:rFonts w:ascii="Times New Roman" w:hAnsi="Times New Roman" w:cs="Times New Roman"/>
          <w:sz w:val="28"/>
          <w:szCs w:val="28"/>
        </w:rPr>
        <w:t>1</w:t>
      </w:r>
      <w:r w:rsidR="00382D80" w:rsidRPr="00FC74B7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Архангельской области и Ненецкому автономному округу </w:t>
      </w:r>
      <w:r w:rsidR="00F054A7" w:rsidRPr="00FC74B7">
        <w:rPr>
          <w:rFonts w:ascii="Times New Roman" w:hAnsi="Times New Roman" w:cs="Times New Roman"/>
          <w:sz w:val="28"/>
          <w:szCs w:val="28"/>
        </w:rPr>
        <w:t xml:space="preserve">(далее соответственно – </w:t>
      </w:r>
      <w:r w:rsidR="003A339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054A7" w:rsidRPr="00FC74B7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0F4C53" w:rsidRPr="00FC74B7">
        <w:rPr>
          <w:rFonts w:ascii="Times New Roman" w:hAnsi="Times New Roman" w:cs="Times New Roman"/>
          <w:sz w:val="28"/>
          <w:szCs w:val="28"/>
        </w:rPr>
        <w:t>О</w:t>
      </w:r>
      <w:r w:rsidR="00F054A7" w:rsidRPr="00FC74B7">
        <w:rPr>
          <w:rFonts w:ascii="Times New Roman" w:hAnsi="Times New Roman" w:cs="Times New Roman"/>
          <w:sz w:val="28"/>
          <w:szCs w:val="28"/>
        </w:rPr>
        <w:t xml:space="preserve">тдела, Отдел, Управление) </w:t>
      </w:r>
      <w:r w:rsidRPr="00FC74B7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382D80" w:rsidRPr="00FC74B7">
        <w:rPr>
          <w:rFonts w:ascii="Times New Roman" w:hAnsi="Times New Roman" w:cs="Times New Roman"/>
          <w:sz w:val="28"/>
          <w:szCs w:val="28"/>
        </w:rPr>
        <w:t>старшей</w:t>
      </w:r>
      <w:r w:rsidRPr="00FC74B7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382D80" w:rsidRPr="00FC74B7">
        <w:rPr>
          <w:rFonts w:ascii="Times New Roman" w:hAnsi="Times New Roman" w:cs="Times New Roman"/>
          <w:sz w:val="28"/>
          <w:szCs w:val="28"/>
        </w:rPr>
        <w:t>«специалисты»</w:t>
      </w:r>
      <w:r w:rsidRPr="00FC74B7">
        <w:rPr>
          <w:rFonts w:ascii="Times New Roman" w:hAnsi="Times New Roman" w:cs="Times New Roman"/>
          <w:sz w:val="28"/>
          <w:szCs w:val="28"/>
        </w:rPr>
        <w:t>.</w:t>
      </w:r>
    </w:p>
    <w:p w:rsidR="00197DCF" w:rsidRPr="00FC74B7" w:rsidRDefault="00197DCF" w:rsidP="00197DC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2D80" w:rsidRPr="00FC74B7" w:rsidRDefault="000C5F10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C74B7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382D80" w:rsidRPr="00FC74B7">
        <w:rPr>
          <w:rFonts w:ascii="Times New Roman" w:hAnsi="Times New Roman" w:cs="Times New Roman"/>
          <w:sz w:val="28"/>
          <w:szCs w:val="28"/>
        </w:rPr>
        <w:t>–</w:t>
      </w:r>
      <w:r w:rsidRPr="00FC74B7">
        <w:rPr>
          <w:rFonts w:ascii="Times New Roman" w:hAnsi="Times New Roman" w:cs="Times New Roman"/>
          <w:sz w:val="28"/>
          <w:szCs w:val="28"/>
        </w:rPr>
        <w:t xml:space="preserve"> </w:t>
      </w:r>
      <w:r w:rsidR="00382D80" w:rsidRPr="00FC74B7">
        <w:rPr>
          <w:rFonts w:ascii="Times New Roman" w:hAnsi="Times New Roman" w:cs="Times New Roman"/>
          <w:sz w:val="28"/>
          <w:szCs w:val="28"/>
        </w:rPr>
        <w:t>11-3-4-07</w:t>
      </w:r>
      <w:r w:rsidR="003A339D">
        <w:rPr>
          <w:rFonts w:ascii="Times New Roman" w:hAnsi="Times New Roman" w:cs="Times New Roman"/>
          <w:sz w:val="28"/>
          <w:szCs w:val="28"/>
        </w:rPr>
        <w:t>0</w:t>
      </w:r>
      <w:r w:rsidR="001B0922" w:rsidRPr="00FC74B7">
        <w:rPr>
          <w:rFonts w:ascii="Times New Roman" w:hAnsi="Times New Roman" w:cs="Times New Roman"/>
          <w:sz w:val="28"/>
          <w:szCs w:val="28"/>
        </w:rPr>
        <w:t>.</w:t>
      </w:r>
    </w:p>
    <w:p w:rsidR="00197DCF" w:rsidRPr="001B0922" w:rsidRDefault="00197DCF" w:rsidP="00197DC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FC74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</w:t>
      </w:r>
      <w:r w:rsidR="00FC74B7">
        <w:rPr>
          <w:rFonts w:ascii="Times New Roman" w:hAnsi="Times New Roman" w:cs="Times New Roman"/>
          <w:sz w:val="28"/>
          <w:szCs w:val="28"/>
        </w:rPr>
        <w:t xml:space="preserve"> регулирование налоговой деятельности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гражданского служащего (далее - вид деятельности): </w:t>
      </w:r>
      <w:r w:rsidR="0099371E" w:rsidRPr="0099371E">
        <w:rPr>
          <w:rFonts w:ascii="Times New Roman" w:hAnsi="Times New Roman" w:cs="Times New Roman"/>
          <w:sz w:val="28"/>
          <w:szCs w:val="28"/>
        </w:rPr>
        <w:t>регулирование в сфере налогового администрирования, регулирование в сфере налога на добавленную стоимость</w:t>
      </w:r>
      <w:r w:rsidRPr="001B0922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0C5F10" w:rsidP="00417E2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4. </w:t>
      </w:r>
      <w:r w:rsidRPr="0099371E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r w:rsidR="003A339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054A7" w:rsidRPr="009937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17E28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</w:t>
      </w:r>
      <w:r w:rsidR="00417E28">
        <w:rPr>
          <w:rFonts w:ascii="Times New Roman" w:hAnsi="Times New Roman" w:cs="Times New Roman"/>
          <w:sz w:val="28"/>
          <w:szCs w:val="28"/>
        </w:rPr>
        <w:t>тдела</w:t>
      </w:r>
      <w:r w:rsidR="00417E28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417E28">
        <w:rPr>
          <w:rFonts w:ascii="Times New Roman" w:hAnsi="Times New Roman" w:cs="Times New Roman"/>
          <w:sz w:val="28"/>
          <w:szCs w:val="28"/>
        </w:rPr>
        <w:t>руководителем Управления или лицом</w:t>
      </w:r>
      <w:r w:rsidR="00904D10">
        <w:rPr>
          <w:rFonts w:ascii="Times New Roman" w:hAnsi="Times New Roman" w:cs="Times New Roman"/>
          <w:sz w:val="28"/>
          <w:szCs w:val="28"/>
        </w:rPr>
        <w:t>,</w:t>
      </w:r>
      <w:r w:rsidR="00904D10" w:rsidRPr="00904D10">
        <w:rPr>
          <w:rFonts w:ascii="Times New Roman" w:hAnsi="Times New Roman" w:cs="Times New Roman"/>
          <w:sz w:val="28"/>
          <w:szCs w:val="28"/>
        </w:rPr>
        <w:t xml:space="preserve"> </w:t>
      </w:r>
      <w:r w:rsidR="00F542FC">
        <w:rPr>
          <w:rFonts w:ascii="Times New Roman" w:hAnsi="Times New Roman" w:cs="Times New Roman"/>
          <w:sz w:val="28"/>
          <w:szCs w:val="28"/>
        </w:rPr>
        <w:t xml:space="preserve">его </w:t>
      </w:r>
      <w:r w:rsidR="00904D10">
        <w:rPr>
          <w:rFonts w:ascii="Times New Roman" w:hAnsi="Times New Roman" w:cs="Times New Roman"/>
          <w:sz w:val="28"/>
          <w:szCs w:val="28"/>
        </w:rPr>
        <w:t>замещающим</w:t>
      </w:r>
      <w:r w:rsidR="00417E28">
        <w:rPr>
          <w:rFonts w:ascii="Times New Roman" w:hAnsi="Times New Roman" w:cs="Times New Roman"/>
          <w:sz w:val="28"/>
          <w:szCs w:val="28"/>
        </w:rPr>
        <w:t>.</w:t>
      </w:r>
    </w:p>
    <w:p w:rsidR="009E4C74" w:rsidRPr="009775A3" w:rsidRDefault="000C5F10" w:rsidP="009E4C7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3A339D">
        <w:rPr>
          <w:rFonts w:ascii="Times New Roman" w:hAnsi="Times New Roman" w:cs="Times New Roman"/>
          <w:sz w:val="28"/>
          <w:szCs w:val="28"/>
        </w:rPr>
        <w:t>Старший г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 xml:space="preserve">тдела </w:t>
      </w:r>
      <w:r w:rsidRPr="001B092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026784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026784">
        <w:rPr>
          <w:rFonts w:ascii="Times New Roman" w:hAnsi="Times New Roman" w:cs="Times New Roman"/>
          <w:sz w:val="28"/>
          <w:szCs w:val="28"/>
        </w:rPr>
        <w:t>тдела</w:t>
      </w:r>
      <w:r w:rsidR="00026784" w:rsidRPr="000F4C53">
        <w:rPr>
          <w:rFonts w:ascii="Times New Roman" w:hAnsi="Times New Roman" w:cs="Times New Roman"/>
          <w:sz w:val="28"/>
          <w:szCs w:val="28"/>
        </w:rPr>
        <w:t>,</w:t>
      </w:r>
      <w:r w:rsidR="00026784">
        <w:rPr>
          <w:rFonts w:ascii="Times New Roman" w:hAnsi="Times New Roman" w:cs="Times New Roman"/>
          <w:color w:val="1F497D" w:themeColor="text2"/>
          <w:sz w:val="28"/>
          <w:szCs w:val="28"/>
        </w:rPr>
        <w:t xml:space="preserve"> </w:t>
      </w:r>
      <w:r w:rsidR="009E4C74" w:rsidRPr="009775A3">
        <w:rPr>
          <w:rFonts w:ascii="Times New Roman" w:hAnsi="Times New Roman" w:cs="Times New Roman"/>
          <w:sz w:val="28"/>
          <w:szCs w:val="28"/>
        </w:rPr>
        <w:t>заместителю начальника Отдела, а в их отсутствие лицам, исполняющим их обязанности.</w:t>
      </w:r>
    </w:p>
    <w:p w:rsidR="001B0922" w:rsidRPr="009E4C74" w:rsidRDefault="003A339D" w:rsidP="009E4C74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Старший г</w:t>
      </w:r>
      <w:r w:rsidR="009E4C74" w:rsidRPr="009775A3">
        <w:rPr>
          <w:sz w:val="28"/>
          <w:szCs w:val="28"/>
        </w:rPr>
        <w:t xml:space="preserve">осударственный налоговый инспектор </w:t>
      </w:r>
      <w:r w:rsidR="009E4C74" w:rsidRPr="009E4C74">
        <w:rPr>
          <w:sz w:val="28"/>
          <w:szCs w:val="28"/>
        </w:rPr>
        <w:t>Отдела также подчиняется руководителю Управления, заместителю руководителя Управления, координирующему деятельность Отдела.</w:t>
      </w:r>
      <w:r w:rsidR="000C5F10" w:rsidRPr="009E4C74">
        <w:rPr>
          <w:sz w:val="28"/>
          <w:szCs w:val="28"/>
        </w:rPr>
        <w:t xml:space="preserve"> </w:t>
      </w:r>
    </w:p>
    <w:p w:rsidR="00531475" w:rsidRPr="0099371E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1475">
        <w:rPr>
          <w:rFonts w:ascii="Times New Roman" w:hAnsi="Times New Roman" w:cs="Times New Roman"/>
          <w:sz w:val="28"/>
          <w:szCs w:val="28"/>
        </w:rPr>
        <w:t xml:space="preserve">В период временного отсутствия гражданского служащего, замещающего </w:t>
      </w:r>
      <w:r w:rsidRPr="0099371E">
        <w:rPr>
          <w:rFonts w:ascii="Times New Roman" w:hAnsi="Times New Roman" w:cs="Times New Roman"/>
          <w:sz w:val="28"/>
          <w:szCs w:val="28"/>
        </w:rPr>
        <w:t>должность</w:t>
      </w:r>
      <w:r w:rsidR="00531475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3A339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0F4C53" w:rsidRPr="009937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 О</w:t>
      </w:r>
      <w:r w:rsidR="00531475" w:rsidRPr="0099371E">
        <w:rPr>
          <w:rFonts w:ascii="Times New Roman" w:hAnsi="Times New Roman" w:cs="Times New Roman"/>
          <w:sz w:val="28"/>
          <w:szCs w:val="28"/>
        </w:rPr>
        <w:t>тдела</w:t>
      </w:r>
      <w:r w:rsidRPr="0099371E">
        <w:rPr>
          <w:rFonts w:ascii="Times New Roman" w:hAnsi="Times New Roman" w:cs="Times New Roman"/>
          <w:sz w:val="28"/>
          <w:szCs w:val="28"/>
        </w:rPr>
        <w:t>, исполнение его должностных обязанностей возлагается на гражданского служащего, замещающего должность</w:t>
      </w:r>
      <w:r w:rsidR="00531475" w:rsidRPr="0099371E">
        <w:rPr>
          <w:rFonts w:ascii="Times New Roman" w:hAnsi="Times New Roman" w:cs="Times New Roman"/>
          <w:sz w:val="28"/>
          <w:szCs w:val="28"/>
        </w:rPr>
        <w:t xml:space="preserve"> старшего государственного налогового инспектора</w:t>
      </w:r>
      <w:r w:rsidR="003A339D">
        <w:rPr>
          <w:rFonts w:ascii="Times New Roman" w:hAnsi="Times New Roman" w:cs="Times New Roman"/>
          <w:sz w:val="28"/>
          <w:szCs w:val="28"/>
        </w:rPr>
        <w:t xml:space="preserve"> или главного </w:t>
      </w:r>
      <w:r w:rsidR="003A339D" w:rsidRPr="009937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3A339D">
        <w:rPr>
          <w:rFonts w:ascii="Times New Roman" w:hAnsi="Times New Roman" w:cs="Times New Roman"/>
          <w:sz w:val="28"/>
          <w:szCs w:val="28"/>
        </w:rPr>
        <w:t xml:space="preserve"> </w:t>
      </w:r>
      <w:r w:rsidR="000F4C53" w:rsidRPr="0099371E">
        <w:rPr>
          <w:rFonts w:ascii="Times New Roman" w:hAnsi="Times New Roman" w:cs="Times New Roman"/>
          <w:sz w:val="28"/>
          <w:szCs w:val="28"/>
        </w:rPr>
        <w:t>Отдела</w:t>
      </w:r>
      <w:r w:rsidR="00531475" w:rsidRPr="0099371E">
        <w:rPr>
          <w:rFonts w:ascii="Times New Roman" w:hAnsi="Times New Roman" w:cs="Times New Roman"/>
          <w:sz w:val="28"/>
          <w:szCs w:val="28"/>
        </w:rPr>
        <w:t>.</w:t>
      </w:r>
    </w:p>
    <w:p w:rsidR="001B0922" w:rsidRDefault="001B0922" w:rsidP="0053147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9371E">
        <w:rPr>
          <w:rFonts w:ascii="Times New Roman" w:hAnsi="Times New Roman" w:cs="Times New Roman"/>
          <w:sz w:val="28"/>
          <w:szCs w:val="28"/>
        </w:rPr>
        <w:t xml:space="preserve">На гражданского служащего, замещающего должность </w:t>
      </w:r>
      <w:r w:rsidR="003A339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531475" w:rsidRPr="0099371E">
        <w:rPr>
          <w:rFonts w:ascii="Times New Roman" w:hAnsi="Times New Roman" w:cs="Times New Roman"/>
          <w:sz w:val="28"/>
          <w:szCs w:val="28"/>
        </w:rPr>
        <w:t>гос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531475" w:rsidRPr="0099371E">
        <w:rPr>
          <w:rFonts w:ascii="Times New Roman" w:hAnsi="Times New Roman" w:cs="Times New Roman"/>
          <w:sz w:val="28"/>
          <w:szCs w:val="28"/>
        </w:rPr>
        <w:t>налог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531475" w:rsidRPr="0099371E">
        <w:rPr>
          <w:rFonts w:ascii="Times New Roman" w:hAnsi="Times New Roman" w:cs="Times New Roman"/>
          <w:sz w:val="28"/>
          <w:szCs w:val="28"/>
        </w:rPr>
        <w:t>инспектора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 О</w:t>
      </w:r>
      <w:r w:rsidR="00531475" w:rsidRPr="0099371E">
        <w:rPr>
          <w:rFonts w:ascii="Times New Roman" w:hAnsi="Times New Roman" w:cs="Times New Roman"/>
          <w:sz w:val="28"/>
          <w:szCs w:val="28"/>
        </w:rPr>
        <w:t>тдела</w:t>
      </w:r>
      <w:r w:rsidRPr="00531475">
        <w:rPr>
          <w:rFonts w:ascii="Times New Roman" w:hAnsi="Times New Roman" w:cs="Times New Roman"/>
          <w:sz w:val="28"/>
          <w:szCs w:val="28"/>
        </w:rPr>
        <w:t>, в случае служебной необходимости и с его согласия может быть возложено исполнение должностных обязанностей по другой должности</w:t>
      </w:r>
      <w:r w:rsidR="00531475">
        <w:rPr>
          <w:rFonts w:ascii="Times New Roman" w:hAnsi="Times New Roman" w:cs="Times New Roman"/>
          <w:sz w:val="28"/>
          <w:szCs w:val="28"/>
        </w:rPr>
        <w:t>.</w:t>
      </w:r>
    </w:p>
    <w:p w:rsidR="001B0922" w:rsidRPr="001B0922" w:rsidRDefault="001B092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65"/>
      <w:bookmarkEnd w:id="0"/>
      <w:r w:rsidRPr="001B0922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0C5F10" w:rsidRPr="001B0922" w:rsidRDefault="0000779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гражданской службы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3A339D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3734C0" w:rsidRPr="0099371E">
        <w:rPr>
          <w:rFonts w:ascii="Times New Roman" w:hAnsi="Times New Roman" w:cs="Times New Roman"/>
          <w:sz w:val="28"/>
          <w:szCs w:val="28"/>
        </w:rPr>
        <w:t>гос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ударственного </w:t>
      </w:r>
      <w:r w:rsidR="003734C0" w:rsidRPr="0099371E">
        <w:rPr>
          <w:rFonts w:ascii="Times New Roman" w:hAnsi="Times New Roman" w:cs="Times New Roman"/>
          <w:sz w:val="28"/>
          <w:szCs w:val="28"/>
        </w:rPr>
        <w:t>налог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ового </w:t>
      </w:r>
      <w:r w:rsidR="003734C0" w:rsidRPr="0099371E">
        <w:rPr>
          <w:rFonts w:ascii="Times New Roman" w:hAnsi="Times New Roman" w:cs="Times New Roman"/>
          <w:sz w:val="28"/>
          <w:szCs w:val="28"/>
        </w:rPr>
        <w:t>инспектора</w:t>
      </w:r>
      <w:r w:rsidR="000F4C53" w:rsidRPr="0099371E">
        <w:rPr>
          <w:rFonts w:ascii="Times New Roman" w:hAnsi="Times New Roman" w:cs="Times New Roman"/>
          <w:sz w:val="28"/>
          <w:szCs w:val="28"/>
        </w:rPr>
        <w:t xml:space="preserve">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3734C0" w:rsidRPr="00531475">
        <w:rPr>
          <w:rFonts w:ascii="Times New Roman" w:hAnsi="Times New Roman" w:cs="Times New Roman"/>
          <w:sz w:val="28"/>
          <w:szCs w:val="28"/>
        </w:rPr>
        <w:t>тдела</w:t>
      </w:r>
      <w:r w:rsidR="003734C0"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>устанавливаются следующие квалификационные требования:</w:t>
      </w:r>
    </w:p>
    <w:p w:rsidR="000C5F1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 </w:t>
      </w:r>
      <w:r w:rsidR="003734C0">
        <w:rPr>
          <w:rFonts w:ascii="Times New Roman" w:hAnsi="Times New Roman" w:cs="Times New Roman"/>
          <w:sz w:val="28"/>
          <w:szCs w:val="28"/>
        </w:rPr>
        <w:t>Н</w:t>
      </w:r>
      <w:r w:rsidRPr="001B0922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3734C0">
        <w:rPr>
          <w:rFonts w:ascii="Times New Roman" w:hAnsi="Times New Roman" w:cs="Times New Roman"/>
          <w:sz w:val="28"/>
          <w:szCs w:val="28"/>
        </w:rPr>
        <w:t xml:space="preserve">высшего образования без предъявления требований к </w:t>
      </w:r>
      <w:r w:rsidRPr="001B0922">
        <w:rPr>
          <w:rFonts w:ascii="Times New Roman" w:hAnsi="Times New Roman" w:cs="Times New Roman"/>
          <w:sz w:val="28"/>
          <w:szCs w:val="28"/>
        </w:rPr>
        <w:t xml:space="preserve"> специальностям, направлениям подготовки </w:t>
      </w:r>
      <w:r w:rsidRPr="00590BCA">
        <w:rPr>
          <w:rFonts w:ascii="Times New Roman" w:hAnsi="Times New Roman" w:cs="Times New Roman"/>
          <w:sz w:val="28"/>
          <w:szCs w:val="28"/>
        </w:rPr>
        <w:t>(укрупненным группам специальностей и направлений подготовки)</w:t>
      </w:r>
      <w:r w:rsid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C5F10" w:rsidRPr="003734C0" w:rsidRDefault="000C5F10" w:rsidP="003734C0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6.1.1 </w:t>
      </w:r>
      <w:r w:rsidR="003734C0" w:rsidRPr="003734C0">
        <w:rPr>
          <w:rFonts w:ascii="Times New Roman" w:hAnsi="Times New Roman" w:cs="Times New Roman"/>
          <w:sz w:val="28"/>
          <w:szCs w:val="28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</w:t>
      </w:r>
      <w:r w:rsidR="003734C0">
        <w:rPr>
          <w:rFonts w:ascii="Times New Roman" w:hAnsi="Times New Roman" w:cs="Times New Roman"/>
          <w:sz w:val="28"/>
          <w:szCs w:val="28"/>
        </w:rPr>
        <w:t>,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 </w:t>
      </w:r>
      <w:r w:rsidR="0099371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0F4C53">
        <w:rPr>
          <w:rFonts w:ascii="Times New Roman" w:hAnsi="Times New Roman" w:cs="Times New Roman"/>
          <w:sz w:val="28"/>
          <w:szCs w:val="28"/>
        </w:rPr>
        <w:t>не предъявляются</w:t>
      </w:r>
      <w:r w:rsidR="003734C0" w:rsidRPr="003734C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7021" w:rsidRPr="00E65E54" w:rsidRDefault="000C5F10" w:rsidP="003734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6.2. </w:t>
      </w:r>
      <w:proofErr w:type="gramStart"/>
      <w:r w:rsidR="00E65E54">
        <w:rPr>
          <w:rFonts w:ascii="Times New Roman" w:hAnsi="Times New Roman" w:cs="Times New Roman"/>
          <w:sz w:val="28"/>
          <w:szCs w:val="28"/>
        </w:rPr>
        <w:t>В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hyperlink r:id="rId9">
        <w:r w:rsidR="00E65E54" w:rsidRPr="00E65E54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16.01.2017 </w:t>
      </w:r>
      <w:r w:rsidR="0099371E">
        <w:rPr>
          <w:rFonts w:ascii="Times New Roman" w:hAnsi="Times New Roman" w:cs="Times New Roman"/>
          <w:sz w:val="28"/>
          <w:szCs w:val="28"/>
        </w:rPr>
        <w:t>№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16 </w:t>
      </w:r>
      <w:r w:rsidR="0099371E">
        <w:rPr>
          <w:rFonts w:ascii="Times New Roman" w:hAnsi="Times New Roman" w:cs="Times New Roman"/>
          <w:sz w:val="28"/>
          <w:szCs w:val="28"/>
        </w:rPr>
        <w:t>«</w:t>
      </w:r>
      <w:r w:rsidR="00E65E54" w:rsidRPr="00E65E54">
        <w:rPr>
          <w:rFonts w:ascii="Times New Roman" w:hAnsi="Times New Roman" w:cs="Times New Roman"/>
          <w:sz w:val="28"/>
          <w:szCs w:val="28"/>
        </w:rPr>
        <w:t>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</w:t>
      </w:r>
      <w:r w:rsidR="0099371E">
        <w:rPr>
          <w:rFonts w:ascii="Times New Roman" w:hAnsi="Times New Roman" w:cs="Times New Roman"/>
          <w:sz w:val="28"/>
          <w:szCs w:val="28"/>
        </w:rPr>
        <w:t>»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требования к</w:t>
      </w:r>
      <w:r w:rsidRPr="00E65E54">
        <w:rPr>
          <w:rFonts w:ascii="Times New Roman" w:hAnsi="Times New Roman" w:cs="Times New Roman"/>
          <w:sz w:val="28"/>
          <w:szCs w:val="28"/>
        </w:rPr>
        <w:t xml:space="preserve"> стаж</w:t>
      </w:r>
      <w:r w:rsidR="00E65E54" w:rsidRPr="00E65E54">
        <w:rPr>
          <w:rFonts w:ascii="Times New Roman" w:hAnsi="Times New Roman" w:cs="Times New Roman"/>
          <w:sz w:val="28"/>
          <w:szCs w:val="28"/>
        </w:rPr>
        <w:t>у</w:t>
      </w:r>
      <w:r w:rsidRPr="00E65E54">
        <w:rPr>
          <w:rFonts w:ascii="Times New Roman" w:hAnsi="Times New Roman" w:cs="Times New Roman"/>
          <w:sz w:val="28"/>
          <w:szCs w:val="28"/>
        </w:rPr>
        <w:t xml:space="preserve"> гражданской службы или стажу работы по специальности, направлению подготовки, необходимому для замещения должности гражданской службы</w:t>
      </w:r>
      <w:r w:rsidR="00590BCA" w:rsidRPr="00E65E54">
        <w:rPr>
          <w:rFonts w:ascii="Times New Roman" w:hAnsi="Times New Roman" w:cs="Times New Roman"/>
          <w:sz w:val="28"/>
          <w:szCs w:val="28"/>
        </w:rPr>
        <w:t>,</w:t>
      </w:r>
      <w:r w:rsidR="00E65E54" w:rsidRPr="00E65E54">
        <w:rPr>
          <w:rFonts w:ascii="Times New Roman" w:hAnsi="Times New Roman" w:cs="Times New Roman"/>
          <w:sz w:val="28"/>
          <w:szCs w:val="28"/>
        </w:rPr>
        <w:t xml:space="preserve"> не предъявляются.</w:t>
      </w:r>
      <w:proofErr w:type="gramEnd"/>
    </w:p>
    <w:p w:rsidR="000C5F10" w:rsidRPr="001B092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 Профессиональный уровень:</w:t>
      </w:r>
    </w:p>
    <w:p w:rsidR="00C831C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6.3.1. Наличие базовых знаний: 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знанию государственного языка Российской Федерации (русского языка);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 xml:space="preserve">- требования к знаниям основ </w:t>
      </w:r>
      <w:hyperlink r:id="rId10">
        <w:r w:rsidRPr="00C831C2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C831C2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государственной гражданской службе, законодательства о </w:t>
      </w:r>
      <w:r w:rsidRPr="00C831C2">
        <w:rPr>
          <w:rFonts w:ascii="Times New Roman" w:hAnsi="Times New Roman" w:cs="Times New Roman"/>
          <w:sz w:val="28"/>
          <w:szCs w:val="28"/>
        </w:rPr>
        <w:lastRenderedPageBreak/>
        <w:t>противодействии коррупции</w:t>
      </w:r>
      <w:r>
        <w:rPr>
          <w:rFonts w:ascii="Times New Roman" w:hAnsi="Times New Roman" w:cs="Times New Roman"/>
          <w:sz w:val="28"/>
          <w:szCs w:val="28"/>
        </w:rPr>
        <w:t>, делопроизводства и документооборота</w:t>
      </w:r>
      <w:r w:rsidRPr="00C831C2">
        <w:rPr>
          <w:rFonts w:ascii="Times New Roman" w:hAnsi="Times New Roman" w:cs="Times New Roman"/>
          <w:sz w:val="28"/>
          <w:szCs w:val="28"/>
        </w:rPr>
        <w:t>;</w:t>
      </w:r>
    </w:p>
    <w:p w:rsidR="00C831C2" w:rsidRPr="00C831C2" w:rsidRDefault="00C831C2" w:rsidP="00C831C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31C2">
        <w:rPr>
          <w:rFonts w:ascii="Times New Roman" w:hAnsi="Times New Roman" w:cs="Times New Roman"/>
          <w:sz w:val="28"/>
          <w:szCs w:val="28"/>
        </w:rPr>
        <w:t>- требования к знаниям и умениям в области информационно-коммуникационных технологий: знание основ информационной безопасности и защиты информации;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 персональных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общих принципов функционирования системы электронного документооборота;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знание основных положений законодательства об электронной подписи;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831C2">
        <w:rPr>
          <w:rFonts w:ascii="Times New Roman" w:hAnsi="Times New Roman" w:cs="Times New Roman"/>
          <w:sz w:val="28"/>
          <w:szCs w:val="28"/>
        </w:rPr>
        <w:t>знания и умения по примене</w:t>
      </w:r>
      <w:r>
        <w:rPr>
          <w:rFonts w:ascii="Times New Roman" w:hAnsi="Times New Roman" w:cs="Times New Roman"/>
          <w:sz w:val="28"/>
          <w:szCs w:val="28"/>
        </w:rPr>
        <w:t>нию персонального компьютера.</w:t>
      </w:r>
    </w:p>
    <w:p w:rsidR="000C5F10" w:rsidRPr="001B0922" w:rsidRDefault="000C5F10" w:rsidP="00C831C2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6.3.2. Наличие профессиональных знаний:</w:t>
      </w:r>
    </w:p>
    <w:p w:rsidR="00590BCA" w:rsidRDefault="000C5F10" w:rsidP="003A339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6.3.2.1. В сфере законодательства Российской Федерации: </w:t>
      </w:r>
    </w:p>
    <w:p w:rsidR="003A339D" w:rsidRPr="003A339D" w:rsidRDefault="003A339D" w:rsidP="003A339D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A339D">
        <w:rPr>
          <w:rFonts w:ascii="Times New Roman" w:hAnsi="Times New Roman" w:cs="Times New Roman"/>
          <w:sz w:val="28"/>
          <w:szCs w:val="28"/>
        </w:rPr>
        <w:t xml:space="preserve">Наличие знаний Бюджетного кодекса Российской Федерации, Гражданского кодекса Российской Федерации (части первой), Налогового кодекса Российской Федерации (частей первой и второй), </w:t>
      </w:r>
      <w:hyperlink r:id="rId11" w:history="1">
        <w:proofErr w:type="gramStart"/>
        <w:r w:rsidRPr="003A339D">
          <w:rPr>
            <w:rFonts w:ascii="Times New Roman" w:hAnsi="Times New Roman" w:cs="Times New Roman"/>
            <w:sz w:val="28"/>
            <w:szCs w:val="28"/>
          </w:rPr>
          <w:t>Кодекс</w:t>
        </w:r>
        <w:proofErr w:type="gramEnd"/>
      </w:hyperlink>
      <w:r w:rsidRPr="003A339D">
        <w:rPr>
          <w:rFonts w:ascii="Times New Roman" w:hAnsi="Times New Roman" w:cs="Times New Roman"/>
          <w:sz w:val="28"/>
          <w:szCs w:val="28"/>
        </w:rPr>
        <w:t>а Российской Федерации об административных правонарушениях,  Уголовно-процессуального кодекса Российской Федерации (</w:t>
      </w:r>
      <w:hyperlink r:id="rId12" w:history="1">
        <w:r w:rsidRPr="003A339D">
          <w:rPr>
            <w:rFonts w:ascii="Times New Roman" w:hAnsi="Times New Roman" w:cs="Times New Roman"/>
            <w:sz w:val="28"/>
            <w:szCs w:val="28"/>
          </w:rPr>
          <w:t>статей 44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3" w:history="1">
        <w:r w:rsidRPr="003A339D">
          <w:rPr>
            <w:rFonts w:ascii="Times New Roman" w:hAnsi="Times New Roman" w:cs="Times New Roman"/>
            <w:sz w:val="28"/>
            <w:szCs w:val="28"/>
          </w:rPr>
          <w:t>140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4" w:history="1">
        <w:r w:rsidRPr="003A339D">
          <w:rPr>
            <w:rFonts w:ascii="Times New Roman" w:hAnsi="Times New Roman" w:cs="Times New Roman"/>
            <w:sz w:val="28"/>
            <w:szCs w:val="28"/>
          </w:rPr>
          <w:t>141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5" w:history="1">
        <w:r w:rsidRPr="003A339D">
          <w:rPr>
            <w:rFonts w:ascii="Times New Roman" w:hAnsi="Times New Roman" w:cs="Times New Roman"/>
            <w:sz w:val="28"/>
            <w:szCs w:val="28"/>
          </w:rPr>
          <w:t>144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3A339D">
          <w:rPr>
            <w:rFonts w:ascii="Times New Roman" w:hAnsi="Times New Roman" w:cs="Times New Roman"/>
            <w:sz w:val="28"/>
            <w:szCs w:val="28"/>
          </w:rPr>
          <w:t>145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), Уголовного кодекса Российской Федерации (в части уголовной ответственности за совершение налоговых преступлений), Федерального закона от  27 июля 2004 г. № 79-ФЗ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«О государственной гражданской службе Российской Федерации», Федерального закона от 25 декабря 2008 г. № 273-ФЗ «О противодействии коррупции»,  Федерального закона от 27 июля 2006 г. № 149-ФЗ «Об информации, информационных технологиях и о защите информации», Федерального закона от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6 апреля 2011 г. № 63-ФЗ «Об электронной подписи», Федерального </w:t>
      </w:r>
      <w:hyperlink r:id="rId17">
        <w:proofErr w:type="gramStart"/>
        <w:r w:rsidRPr="003A339D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от 8 августа 2001 г. № 129-ФЗ «О государственной регистрации юридических лиц и индивидуальных предпринимателей», Федерального </w:t>
      </w:r>
      <w:hyperlink r:id="rId18">
        <w:r w:rsidRPr="003A339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proofErr w:type="gramStart"/>
      <w:r w:rsidRPr="003A339D">
        <w:rPr>
          <w:rFonts w:ascii="Times New Roman" w:hAnsi="Times New Roman" w:cs="Times New Roman"/>
          <w:sz w:val="28"/>
          <w:szCs w:val="28"/>
        </w:rPr>
        <w:t xml:space="preserve">а от 6 декабря 2011 г.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3A339D">
        <w:rPr>
          <w:rFonts w:ascii="Times New Roman" w:hAnsi="Times New Roman" w:cs="Times New Roman"/>
          <w:sz w:val="28"/>
          <w:szCs w:val="28"/>
        </w:rPr>
        <w:t xml:space="preserve">№ 402-ФЗ «О бухгалтерском учете», Федерального закона  от 31.05.1996 г. № 61-ФЗ «Об обороне», Федерального закона от 26.02.1997 г. № 31-ФЗ  «О мобилизационной подготовке и мобилизации в Российской Федерации», Закона Российской Федерации от 21 марта 1991 г. № 943-1 «О налоговых органах Российской Федерации», </w:t>
      </w:r>
      <w:hyperlink r:id="rId19" w:history="1">
        <w:r w:rsidRPr="003A339D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№ 506 «Об утверждении Положения о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Федеральной налоговой службе», постановления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 постановления Правительства Российской Федерации от 26 декабря 2011 г. № 1137 «О формах и правилах заполнения (ведения) документов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, применяемых при расчетах по налогу на добавленную стоимость», </w:t>
      </w:r>
      <w:hyperlink r:id="rId20">
        <w:proofErr w:type="gramStart"/>
        <w:r w:rsidRPr="003A339D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а ФНС России  от 29 октября 2014 г. № ММВ-7-3/558@                               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форме», </w:t>
      </w:r>
      <w:hyperlink r:id="rId21">
        <w:r w:rsidRPr="003A339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3A339D">
        <w:rPr>
          <w:rFonts w:ascii="Times New Roman" w:hAnsi="Times New Roman" w:cs="Times New Roman"/>
          <w:sz w:val="28"/>
          <w:szCs w:val="28"/>
        </w:rPr>
        <w:t xml:space="preserve">а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</w:t>
      </w:r>
      <w:r w:rsidRPr="003A339D">
        <w:rPr>
          <w:rFonts w:ascii="Times New Roman" w:hAnsi="Times New Roman" w:cs="Times New Roman"/>
          <w:sz w:val="28"/>
          <w:szCs w:val="28"/>
        </w:rPr>
        <w:lastRenderedPageBreak/>
        <w:t xml:space="preserve">учета выставленных и полученных счетов-фактур»,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fldChar w:fldCharType="begin"/>
      </w:r>
      <w:r w:rsidRPr="003A339D">
        <w:rPr>
          <w:rFonts w:ascii="Times New Roman" w:hAnsi="Times New Roman" w:cs="Times New Roman"/>
          <w:sz w:val="28"/>
          <w:szCs w:val="28"/>
        </w:rPr>
        <w:instrText xml:space="preserve"> HYPERLINK "consultantplus://offline/ref=E1243A8DF9B6537724CC7C5B6A92E5B27E13ADA0233382ED702479D01F6DD846AA58DAAC6A5405DA5D7082C44CB9I0P" \h </w:instrText>
      </w:r>
      <w:r w:rsidRPr="003A339D">
        <w:rPr>
          <w:rFonts w:ascii="Times New Roman" w:hAnsi="Times New Roman" w:cs="Times New Roman"/>
          <w:sz w:val="28"/>
          <w:szCs w:val="28"/>
        </w:rPr>
        <w:fldChar w:fldCharType="separate"/>
      </w:r>
      <w:r w:rsidRPr="003A339D">
        <w:rPr>
          <w:rFonts w:ascii="Times New Roman" w:hAnsi="Times New Roman" w:cs="Times New Roman"/>
          <w:sz w:val="28"/>
          <w:szCs w:val="28"/>
        </w:rPr>
        <w:t>риказа</w:t>
      </w:r>
      <w:r w:rsidRPr="003A339D">
        <w:rPr>
          <w:rFonts w:ascii="Times New Roman" w:hAnsi="Times New Roman" w:cs="Times New Roman"/>
          <w:sz w:val="28"/>
          <w:szCs w:val="28"/>
        </w:rPr>
        <w:fldChar w:fldCharType="end"/>
      </w:r>
      <w:r w:rsidRPr="003A339D">
        <w:rPr>
          <w:rFonts w:ascii="Times New Roman" w:hAnsi="Times New Roman" w:cs="Times New Roman"/>
          <w:sz w:val="28"/>
          <w:szCs w:val="28"/>
        </w:rPr>
        <w:t xml:space="preserve"> ФНС России от 16 июля 2020 г. 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органа, в электронной форме по телекоммуникационным каналам связи», приказа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A339D">
        <w:rPr>
          <w:rFonts w:ascii="Times New Roman" w:hAnsi="Times New Roman" w:cs="Times New Roman"/>
          <w:sz w:val="28"/>
          <w:szCs w:val="28"/>
        </w:rPr>
        <w:t>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защищенности», приказа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</w:t>
      </w:r>
      <w:proofErr w:type="gramEnd"/>
      <w:r w:rsidRPr="003A339D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тайну».</w:t>
      </w:r>
    </w:p>
    <w:p w:rsidR="000C5F10" w:rsidRPr="00BB73D6" w:rsidRDefault="000C5F10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B73D6" w:rsidRPr="00BB73D6">
        <w:rPr>
          <w:rFonts w:ascii="Times New Roman" w:hAnsi="Times New Roman" w:cs="Times New Roman"/>
          <w:sz w:val="28"/>
          <w:szCs w:val="28"/>
        </w:rPr>
        <w:t>, а также нормативные правовые акты и служебные документы,</w:t>
      </w:r>
      <w:r w:rsidR="00BB73D6" w:rsidRPr="003A339D">
        <w:rPr>
          <w:rFonts w:ascii="Times New Roman" w:hAnsi="Times New Roman" w:cs="Times New Roman"/>
          <w:sz w:val="28"/>
          <w:szCs w:val="28"/>
        </w:rPr>
        <w:t xml:space="preserve"> отменяющие или актуализирующие вышеуказанные</w:t>
      </w:r>
      <w:r w:rsidRPr="00BB73D6">
        <w:rPr>
          <w:rFonts w:ascii="Times New Roman" w:hAnsi="Times New Roman" w:cs="Times New Roman"/>
          <w:sz w:val="28"/>
          <w:szCs w:val="28"/>
        </w:rPr>
        <w:t>.</w:t>
      </w:r>
    </w:p>
    <w:p w:rsidR="00590BCA" w:rsidRDefault="000C5F10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6.3.2.2. Иные профессиональные знания: </w:t>
      </w:r>
    </w:p>
    <w:p w:rsidR="00B32FC7" w:rsidRPr="00B32FC7" w:rsidRDefault="00B32FC7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основ финансовых отношений и кредитных отношений;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общих положений о налоговом контроле;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проведения мероприятий налогового контроля;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состава налогоплательщиков налога на добавленную стоимость;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определения налогооблагаемой базы по налогу на добавленную стоимость;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формирования плана выездных налоговых проверок;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особенностей проведения налоговых проверок, в </w:t>
      </w:r>
      <w:proofErr w:type="spellStart"/>
      <w:r w:rsidRPr="00B32FC7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32FC7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налогоплательщиков, а также организаций, имеющих филиалы;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и сроков проведения налоговых проверок (камеральных и выездных);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и сроков проведения дополнительных мероприятий налогового контроля;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требований к составлению акта налоговой проверки;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и сроков оформления результатов налоговой проверки и вынесения решения по ней;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и сроков рассмотрения материалов налоговых проверок (камеральных и выездных);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судебно-арбитражной практики в части налоговых проверок;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схем ухода от налогов;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особенностей налогообложения при ввозе товаров на территорию Российской </w:t>
      </w:r>
      <w:r w:rsidRPr="00B32FC7">
        <w:rPr>
          <w:rFonts w:ascii="Times New Roman" w:hAnsi="Times New Roman" w:cs="Times New Roman"/>
          <w:sz w:val="28"/>
          <w:szCs w:val="28"/>
        </w:rPr>
        <w:lastRenderedPageBreak/>
        <w:t>Федерации и иные территории, находящиеся под ее юрисдикцией;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особенностей налогообложения при вывозе товаров с территории Российской Федерации;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документов, подтверждающих право на освобождение от уплаты налога на добавленную стоимость;</w:t>
      </w:r>
    </w:p>
    <w:p w:rsidR="00B32FC7" w:rsidRPr="00B32FC7" w:rsidRDefault="00B32FC7" w:rsidP="00B32FC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порядка организации взаимодействия с органами прокуратуры, следственными органами, органами внутренних дел;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 w:rsidRPr="00B32FC7">
        <w:rPr>
          <w:rFonts w:eastAsiaTheme="minorEastAsia"/>
          <w:color w:val="auto"/>
          <w:sz w:val="28"/>
          <w:szCs w:val="28"/>
        </w:rPr>
        <w:tab/>
      </w: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принципов формирования статистической налоговой отчетности;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основных направлений и приоритетов государственной политики в сфере мобилизационной подготовки и мобилизации;</w:t>
      </w:r>
    </w:p>
    <w:p w:rsidR="00B32FC7" w:rsidRPr="00B32FC7" w:rsidRDefault="00B32FC7" w:rsidP="00B32FC7">
      <w:pPr>
        <w:pStyle w:val="aa"/>
        <w:tabs>
          <w:tab w:val="left" w:pos="0"/>
        </w:tabs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32FC7">
        <w:rPr>
          <w:rFonts w:eastAsiaTheme="minorEastAsia"/>
          <w:sz w:val="28"/>
          <w:szCs w:val="28"/>
        </w:rPr>
        <w:t xml:space="preserve"> понятия криптографической защиты информации, процессов формирования и проверки электронной подписи;</w:t>
      </w:r>
    </w:p>
    <w:p w:rsidR="00B32FC7" w:rsidRPr="00B32FC7" w:rsidRDefault="00B32FC7" w:rsidP="00B32FC7">
      <w:pPr>
        <w:pStyle w:val="aa"/>
        <w:tabs>
          <w:tab w:val="left" w:pos="0"/>
        </w:tabs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32FC7">
        <w:rPr>
          <w:rFonts w:eastAsiaTheme="minorEastAsia"/>
          <w:sz w:val="28"/>
          <w:szCs w:val="28"/>
        </w:rPr>
        <w:t xml:space="preserve"> принципов работы программно-аппаратных сре</w:t>
      </w:r>
      <w:proofErr w:type="gramStart"/>
      <w:r w:rsidRPr="00B32FC7">
        <w:rPr>
          <w:rFonts w:eastAsiaTheme="minorEastAsia"/>
          <w:sz w:val="28"/>
          <w:szCs w:val="28"/>
        </w:rPr>
        <w:t>дств кр</w:t>
      </w:r>
      <w:proofErr w:type="gramEnd"/>
      <w:r w:rsidRPr="00B32FC7">
        <w:rPr>
          <w:rFonts w:eastAsiaTheme="minorEastAsia"/>
          <w:sz w:val="28"/>
          <w:szCs w:val="28"/>
        </w:rPr>
        <w:t>иптографической защиты информации, понимание принципов алгоритмов защиты, основ защиты от разрушающих программных воздействий;</w:t>
      </w:r>
    </w:p>
    <w:p w:rsidR="00B32FC7" w:rsidRPr="00B32FC7" w:rsidRDefault="00B32FC7" w:rsidP="00B32FC7">
      <w:pPr>
        <w:pStyle w:val="aa"/>
        <w:tabs>
          <w:tab w:val="left" w:pos="0"/>
        </w:tabs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32FC7">
        <w:rPr>
          <w:rFonts w:eastAsiaTheme="minorEastAsia"/>
          <w:sz w:val="28"/>
          <w:szCs w:val="28"/>
        </w:rPr>
        <w:t xml:space="preserve"> порядка обеспечения безопасности хранения, обработки и передачи по каналам связи с использованием сре</w:t>
      </w:r>
      <w:proofErr w:type="gramStart"/>
      <w:r w:rsidRPr="00B32FC7">
        <w:rPr>
          <w:rFonts w:eastAsiaTheme="minorEastAsia"/>
          <w:sz w:val="28"/>
          <w:szCs w:val="28"/>
        </w:rPr>
        <w:t>дств кр</w:t>
      </w:r>
      <w:proofErr w:type="gramEnd"/>
      <w:r w:rsidRPr="00B32FC7">
        <w:rPr>
          <w:rFonts w:eastAsiaTheme="minorEastAsia"/>
          <w:sz w:val="28"/>
          <w:szCs w:val="28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B32FC7" w:rsidRDefault="00B32FC7" w:rsidP="00B32F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B32FC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6.3.3. Наличие функциональных знаний: 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понятий, способов и технологии осуществления контроля (надзора), в том числе с использованием баз данных налоговых органов, видов контроля;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принципов защиты прав подконтрольных лиц;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видов, порядка организации и осуществления мероприятий по профилактике нарушения обязательных требований;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обязанностей и ограничений при проведении мероприятий по контролю;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видов и основных характеристик мероприятий по контролю;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организации и осуществления мероприятий по контролю без взаимодействия;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организации и осуществления проверок, формирования плана проведения проверок;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института предварительной проверки жалобы и иной информации, поступившей в контрольно-надзорный орган;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порядка, этапов, инструментов организации и проведения проверки;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мер, принимаемых по результатам проверки;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системы взаимодействия в рамках внутриведомственного и межведомственного электронного документооборота;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состава управленческих документов и общих требований к оформлению документов;</w:t>
      </w:r>
    </w:p>
    <w:p w:rsidR="00B32FC7" w:rsidRPr="00B32FC7" w:rsidRDefault="00B32FC7" w:rsidP="00B32FC7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lastRenderedPageBreak/>
        <w:t>-</w:t>
      </w:r>
      <w:r w:rsidRPr="00B32FC7">
        <w:rPr>
          <w:rFonts w:eastAsiaTheme="minorEastAsia"/>
          <w:color w:val="auto"/>
          <w:sz w:val="28"/>
          <w:szCs w:val="28"/>
        </w:rPr>
        <w:t xml:space="preserve"> порядка работы (хранение и применение) со средствами криптографической защиты информации;</w:t>
      </w:r>
    </w:p>
    <w:p w:rsidR="00B32FC7" w:rsidRPr="00B32FC7" w:rsidRDefault="00B32FC7" w:rsidP="00B32F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32FC7">
        <w:rPr>
          <w:rFonts w:ascii="Times New Roman" w:hAnsi="Times New Roman" w:cs="Times New Roman"/>
          <w:sz w:val="28"/>
          <w:szCs w:val="28"/>
        </w:rPr>
        <w:t>действий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B32FC7" w:rsidRPr="00B32FC7" w:rsidRDefault="00B32FC7" w:rsidP="00B32FC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32FC7">
        <w:rPr>
          <w:rFonts w:ascii="Times New Roman" w:hAnsi="Times New Roman" w:cs="Times New Roman"/>
          <w:sz w:val="28"/>
          <w:szCs w:val="28"/>
        </w:rPr>
        <w:t xml:space="preserve"> ответственности за правонарушения в области применения сре</w:t>
      </w:r>
      <w:proofErr w:type="gramStart"/>
      <w:r w:rsidRPr="00B32FC7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B32FC7">
        <w:rPr>
          <w:rFonts w:ascii="Times New Roman" w:hAnsi="Times New Roman" w:cs="Times New Roman"/>
          <w:sz w:val="28"/>
          <w:szCs w:val="28"/>
        </w:rPr>
        <w:t>иптографической защиты информации.</w:t>
      </w:r>
    </w:p>
    <w:p w:rsidR="000C1606" w:rsidRDefault="000C160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B73D6" w:rsidRDefault="000C5F10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6.3.4. Наличие базовых умений: </w:t>
      </w:r>
    </w:p>
    <w:p w:rsidR="00BB73D6" w:rsidRP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BB73D6" w:rsidRP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BB73D6" w:rsidRP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BB73D6" w:rsidRDefault="00BB73D6" w:rsidP="00B32F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73D6">
        <w:rPr>
          <w:rFonts w:ascii="Times New Roman" w:hAnsi="Times New Roman" w:cs="Times New Roman"/>
          <w:sz w:val="28"/>
          <w:szCs w:val="28"/>
        </w:rPr>
        <w:t>- умение управлять изменениями</w:t>
      </w:r>
      <w:r w:rsidR="00E41646">
        <w:rPr>
          <w:rFonts w:ascii="Times New Roman" w:hAnsi="Times New Roman" w:cs="Times New Roman"/>
          <w:sz w:val="28"/>
          <w:szCs w:val="28"/>
        </w:rPr>
        <w:t>;</w:t>
      </w:r>
    </w:p>
    <w:p w:rsidR="00E41646" w:rsidRPr="00E41646" w:rsidRDefault="00E41646" w:rsidP="00B32FC7">
      <w:pPr>
        <w:pStyle w:val="Doc-0"/>
        <w:tabs>
          <w:tab w:val="left" w:pos="0"/>
          <w:tab w:val="left" w:pos="993"/>
        </w:tabs>
        <w:spacing w:line="240" w:lineRule="auto"/>
        <w:ind w:left="0" w:firstLine="567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416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работать с внутренними и периферийными устройствами компьютера, информационно-коммуникационными сетями (в том числе с сетью Интернет),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</w:t>
      </w:r>
      <w:r w:rsidRPr="00E41646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операционной системе, в текстовом редакторе, с электронными таблицами, с базами данных;</w:t>
      </w:r>
    </w:p>
    <w:p w:rsidR="00E41646" w:rsidRPr="00E41646" w:rsidRDefault="00E41646" w:rsidP="00E41646">
      <w:pPr>
        <w:pStyle w:val="Doc-0"/>
        <w:tabs>
          <w:tab w:val="left" w:pos="0"/>
          <w:tab w:val="left" w:pos="993"/>
        </w:tabs>
        <w:spacing w:line="240" w:lineRule="auto"/>
        <w:ind w:left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Pr="00E4164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подготавливать презентации, использовать графические объекты в электронных документах.</w:t>
      </w:r>
    </w:p>
    <w:p w:rsidR="00FD7E12" w:rsidRDefault="000C5F1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6.3.5. Наличие профессиональных умений: </w:t>
      </w:r>
    </w:p>
    <w:p w:rsidR="00121C2C" w:rsidRPr="00121C2C" w:rsidRDefault="00121C2C" w:rsidP="00121C2C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использования практики применения законодательства Российской Федерации о налогах и сборах; </w:t>
      </w:r>
    </w:p>
    <w:p w:rsidR="00121C2C" w:rsidRPr="00121C2C" w:rsidRDefault="00121C2C" w:rsidP="00121C2C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> сбора и систематизации актуальной информации в установленной сфере деятельности;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работы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проведения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проведения анализа факторов, влияющих на динамику показателей налоговой базы и поступлений налога на добавленную стоимость;</w:t>
      </w:r>
    </w:p>
    <w:p w:rsidR="00121C2C" w:rsidRPr="00121C2C" w:rsidRDefault="00121C2C" w:rsidP="00121C2C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расчета налога на добавленную стоимость;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осуществления отбора налогоплательщиков для формирования плана выездных налоговых проверок;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организации и проведения камеральной и выездной налоговой проверки;</w:t>
      </w:r>
    </w:p>
    <w:p w:rsidR="00121C2C" w:rsidRPr="00121C2C" w:rsidRDefault="00121C2C" w:rsidP="00121C2C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>оформления результатов камеральной и выездной налоговой проверки и мероприятий налогового контроля;</w:t>
      </w:r>
    </w:p>
    <w:p w:rsidR="00121C2C" w:rsidRPr="00121C2C" w:rsidRDefault="00121C2C" w:rsidP="00121C2C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подготовки и направления материалов налоговой проверки в следственные органы в соответствии с положениями </w:t>
      </w:r>
      <w:hyperlink r:id="rId22" w:history="1">
        <w:r w:rsidRPr="00121C2C">
          <w:rPr>
            <w:rFonts w:ascii="Times New Roman" w:hAnsi="Times New Roman" w:cs="Times New Roman"/>
            <w:sz w:val="28"/>
            <w:szCs w:val="28"/>
          </w:rPr>
          <w:t>статей 32</w:t>
        </w:r>
      </w:hyperlink>
      <w:r w:rsidRPr="00121C2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23" w:history="1">
        <w:r w:rsidRPr="00121C2C">
          <w:rPr>
            <w:rFonts w:ascii="Times New Roman" w:hAnsi="Times New Roman" w:cs="Times New Roman"/>
            <w:sz w:val="28"/>
            <w:szCs w:val="28"/>
          </w:rPr>
          <w:t>82</w:t>
        </w:r>
      </w:hyperlink>
      <w:r w:rsidRPr="00121C2C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Федерации;</w:t>
      </w:r>
    </w:p>
    <w:p w:rsidR="00121C2C" w:rsidRPr="00121C2C" w:rsidRDefault="00121C2C" w:rsidP="00121C2C">
      <w:pPr>
        <w:pStyle w:val="ConsPlusNormal"/>
        <w:tabs>
          <w:tab w:val="left" w:pos="0"/>
          <w:tab w:val="left" w:pos="993"/>
        </w:tabs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121C2C">
        <w:rPr>
          <w:rFonts w:ascii="Times New Roman" w:hAnsi="Times New Roman" w:cs="Times New Roman"/>
          <w:sz w:val="28"/>
          <w:szCs w:val="28"/>
        </w:rPr>
        <w:t xml:space="preserve"> проведения анализа проводимой контрольной работы;</w:t>
      </w:r>
    </w:p>
    <w:p w:rsidR="00121C2C" w:rsidRPr="00121C2C" w:rsidRDefault="00121C2C" w:rsidP="00121C2C">
      <w:pPr>
        <w:ind w:firstLine="567"/>
        <w:jc w:val="both"/>
        <w:rPr>
          <w:rFonts w:eastAsiaTheme="minorEastAsia"/>
          <w:sz w:val="28"/>
          <w:szCs w:val="28"/>
        </w:rPr>
      </w:pPr>
      <w:bookmarkStart w:id="1" w:name="_Toc477362592"/>
      <w:r>
        <w:rPr>
          <w:rFonts w:eastAsiaTheme="minorEastAsia"/>
          <w:sz w:val="28"/>
          <w:szCs w:val="28"/>
        </w:rPr>
        <w:lastRenderedPageBreak/>
        <w:t>-</w:t>
      </w:r>
      <w:r w:rsidRPr="00121C2C">
        <w:rPr>
          <w:rFonts w:eastAsiaTheme="minorEastAsia"/>
          <w:sz w:val="28"/>
          <w:szCs w:val="28"/>
        </w:rPr>
        <w:t> экспертизы проектов нормативных правовых актов, использования опыта и мнения коллег, подготовки деловой корреспонденции и актов управления;</w:t>
      </w:r>
    </w:p>
    <w:bookmarkEnd w:id="1"/>
    <w:p w:rsidR="0063562A" w:rsidRPr="0063562A" w:rsidRDefault="0063562A" w:rsidP="00121C2C">
      <w:pPr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63562A">
        <w:rPr>
          <w:rFonts w:eastAsiaTheme="minorEastAsia"/>
          <w:sz w:val="28"/>
          <w:szCs w:val="28"/>
        </w:rPr>
        <w:t xml:space="preserve"> составления делового письма. </w:t>
      </w:r>
    </w:p>
    <w:p w:rsidR="00BE5C8D" w:rsidRDefault="00BE5C8D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D7E12" w:rsidRDefault="000C5F10" w:rsidP="00FD7E1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6.3.6. Наличие функциональных умений: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разработки, рассмотрения и согласования проектов нормативных правовых актов и других документов;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подготовки официальных отзывов на проекты нормативных правовых актов;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подготовки методических рекомендаций, разъяснений;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подготовки аналитических, информационных и других материалов; 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организации мероприятий по профилактике нарушения обязательных требований и мероприятий по контролю;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формирования и ведения реестров и иных информационных ресурсов для обеспечения контрольно-надзорных полномочий;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проведения мероприятий по контролю без взаимодействия;</w:t>
      </w:r>
    </w:p>
    <w:p w:rsidR="00121C2C" w:rsidRPr="00121C2C" w:rsidRDefault="00121C2C" w:rsidP="00121C2C">
      <w:pPr>
        <w:pStyle w:val="Default"/>
        <w:ind w:firstLine="567"/>
        <w:jc w:val="both"/>
        <w:rPr>
          <w:rFonts w:eastAsiaTheme="minorEastAsia"/>
          <w:color w:val="auto"/>
          <w:sz w:val="28"/>
          <w:szCs w:val="28"/>
        </w:rPr>
      </w:pPr>
      <w:r>
        <w:rPr>
          <w:rFonts w:eastAsiaTheme="minorEastAsia"/>
          <w:color w:val="auto"/>
          <w:sz w:val="28"/>
          <w:szCs w:val="28"/>
        </w:rPr>
        <w:t>-</w:t>
      </w:r>
      <w:r w:rsidRPr="00121C2C">
        <w:rPr>
          <w:rFonts w:eastAsiaTheme="minorEastAsia"/>
          <w:color w:val="auto"/>
          <w:sz w:val="28"/>
          <w:szCs w:val="28"/>
        </w:rPr>
        <w:t xml:space="preserve"> проведения выездных и камеральных проверок;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исполнения предписаний, решений и других распорядительных документов;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121C2C">
        <w:rPr>
          <w:rFonts w:eastAsiaTheme="minorEastAsia"/>
          <w:sz w:val="28"/>
          <w:szCs w:val="28"/>
        </w:rPr>
        <w:t xml:space="preserve">рассмотрения запросов, ходатайств, уведомлений, жалоб; 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121C2C">
        <w:rPr>
          <w:rFonts w:eastAsiaTheme="minorEastAsia"/>
          <w:sz w:val="28"/>
          <w:szCs w:val="28"/>
        </w:rPr>
        <w:t>проведения консультаций;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соблюдения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</w:t>
      </w:r>
    </w:p>
    <w:p w:rsidR="00121C2C" w:rsidRPr="00121C2C" w:rsidRDefault="00121C2C" w:rsidP="00121C2C">
      <w:pPr>
        <w:shd w:val="clear" w:color="auto" w:fill="FFFFFF"/>
        <w:tabs>
          <w:tab w:val="left" w:pos="0"/>
          <w:tab w:val="left" w:pos="993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121C2C">
        <w:rPr>
          <w:rFonts w:eastAsiaTheme="minorEastAsia"/>
          <w:sz w:val="28"/>
          <w:szCs w:val="28"/>
        </w:rPr>
        <w:t xml:space="preserve"> работы с программно-аппаратными средствами криптографической защиты информации и вспомогательным программным обеспечением.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>III. Должностные обязанности</w:t>
      </w:r>
    </w:p>
    <w:p w:rsidR="000C5F10" w:rsidRPr="001B0922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1B0922" w:rsidRDefault="000C5F10" w:rsidP="00BE5C8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7. Основные обязанности </w:t>
      </w:r>
      <w:r w:rsidR="00121C2C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F054A7" w:rsidRPr="00CF3E11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F054A7">
        <w:rPr>
          <w:rFonts w:ascii="Times New Roman" w:hAnsi="Times New Roman" w:cs="Times New Roman"/>
          <w:sz w:val="28"/>
          <w:szCs w:val="28"/>
        </w:rPr>
        <w:t>тдела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а также ограничения, запреты и требования </w:t>
      </w:r>
      <w:r w:rsidRPr="00FD7E12">
        <w:rPr>
          <w:rFonts w:ascii="Times New Roman" w:hAnsi="Times New Roman" w:cs="Times New Roman"/>
          <w:sz w:val="28"/>
          <w:szCs w:val="28"/>
        </w:rPr>
        <w:t xml:space="preserve">установлены </w:t>
      </w:r>
      <w:hyperlink r:id="rId24">
        <w:r w:rsidRPr="00FD7E12">
          <w:rPr>
            <w:rFonts w:ascii="Times New Roman" w:hAnsi="Times New Roman" w:cs="Times New Roman"/>
            <w:sz w:val="28"/>
            <w:szCs w:val="28"/>
          </w:rPr>
          <w:t>статьями 15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- </w:t>
      </w:r>
      <w:hyperlink r:id="rId25">
        <w:r w:rsidRPr="00FD7E12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6">
        <w:r w:rsidRPr="00FD7E12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7">
        <w:r w:rsidRPr="00FD7E12">
          <w:rPr>
            <w:rFonts w:ascii="Times New Roman" w:hAnsi="Times New Roman" w:cs="Times New Roman"/>
            <w:sz w:val="28"/>
            <w:szCs w:val="28"/>
          </w:rPr>
          <w:t>20.1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8">
        <w:r w:rsidRPr="00FD7E12">
          <w:rPr>
            <w:rFonts w:ascii="Times New Roman" w:hAnsi="Times New Roman" w:cs="Times New Roman"/>
            <w:sz w:val="28"/>
            <w:szCs w:val="28"/>
          </w:rPr>
          <w:t>20.2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, </w:t>
      </w:r>
      <w:hyperlink r:id="rId29">
        <w:r w:rsidRPr="00FD7E12">
          <w:rPr>
            <w:rFonts w:ascii="Times New Roman" w:hAnsi="Times New Roman" w:cs="Times New Roman"/>
            <w:sz w:val="28"/>
            <w:szCs w:val="28"/>
          </w:rPr>
          <w:t>20.3</w:t>
        </w:r>
      </w:hyperlink>
      <w:r w:rsidRPr="00FD7E12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FD7E12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 </w:t>
      </w:r>
      <w:r w:rsidR="00CF3E11">
        <w:rPr>
          <w:rFonts w:ascii="Times New Roman" w:hAnsi="Times New Roman" w:cs="Times New Roman"/>
          <w:sz w:val="28"/>
          <w:szCs w:val="28"/>
        </w:rPr>
        <w:t>«</w:t>
      </w:r>
      <w:r w:rsidRPr="001B0922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D56986">
        <w:rPr>
          <w:rFonts w:ascii="Times New Roman" w:hAnsi="Times New Roman" w:cs="Times New Roman"/>
          <w:sz w:val="28"/>
          <w:szCs w:val="28"/>
        </w:rPr>
        <w:t>»</w:t>
      </w:r>
      <w:r w:rsidRPr="001B0922">
        <w:rPr>
          <w:rFonts w:ascii="Times New Roman" w:hAnsi="Times New Roman" w:cs="Times New Roman"/>
          <w:sz w:val="28"/>
          <w:szCs w:val="28"/>
        </w:rPr>
        <w:t xml:space="preserve"> (далее - Федеральный закон </w:t>
      </w:r>
      <w:r w:rsidR="000F4C53">
        <w:rPr>
          <w:rFonts w:ascii="Times New Roman" w:hAnsi="Times New Roman" w:cs="Times New Roman"/>
          <w:sz w:val="28"/>
          <w:szCs w:val="28"/>
        </w:rPr>
        <w:t>№</w:t>
      </w:r>
      <w:r w:rsidRPr="001B0922">
        <w:rPr>
          <w:rFonts w:ascii="Times New Roman" w:hAnsi="Times New Roman" w:cs="Times New Roman"/>
          <w:sz w:val="28"/>
          <w:szCs w:val="28"/>
        </w:rPr>
        <w:t xml:space="preserve"> 79-ФЗ).</w:t>
      </w:r>
    </w:p>
    <w:p w:rsidR="00FD7E12" w:rsidRDefault="000C5F10" w:rsidP="00BE5C8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B0922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0F4C53">
        <w:rPr>
          <w:rFonts w:ascii="Times New Roman" w:hAnsi="Times New Roman" w:cs="Times New Roman"/>
          <w:sz w:val="28"/>
          <w:szCs w:val="28"/>
        </w:rPr>
        <w:t>О</w:t>
      </w:r>
      <w:r w:rsidR="00BE5C8D">
        <w:rPr>
          <w:rFonts w:ascii="Times New Roman" w:hAnsi="Times New Roman" w:cs="Times New Roman"/>
          <w:sz w:val="28"/>
          <w:szCs w:val="28"/>
        </w:rPr>
        <w:t>тдел</w:t>
      </w:r>
      <w:r w:rsidR="00FD7E12">
        <w:rPr>
          <w:rFonts w:ascii="Times New Roman" w:hAnsi="Times New Roman" w:cs="Times New Roman"/>
          <w:sz w:val="28"/>
          <w:szCs w:val="28"/>
        </w:rPr>
        <w:t>,</w:t>
      </w:r>
      <w:r w:rsidRPr="001B0922">
        <w:rPr>
          <w:rFonts w:ascii="Times New Roman" w:hAnsi="Times New Roman" w:cs="Times New Roman"/>
          <w:sz w:val="28"/>
          <w:szCs w:val="28"/>
        </w:rPr>
        <w:t xml:space="preserve"> </w:t>
      </w:r>
      <w:r w:rsidR="008164C2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054A7" w:rsidRPr="004620C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BE5C8D">
        <w:rPr>
          <w:rFonts w:ascii="Times New Roman" w:hAnsi="Times New Roman" w:cs="Times New Roman"/>
          <w:sz w:val="28"/>
          <w:szCs w:val="28"/>
        </w:rPr>
        <w:t xml:space="preserve"> </w:t>
      </w:r>
      <w:r w:rsidRPr="001B0922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A7723" w:rsidRPr="000E16D4" w:rsidRDefault="00A46DAA" w:rsidP="002A7723">
      <w:pPr>
        <w:pStyle w:val="ac"/>
        <w:tabs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существля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контроль соблюдения законодательства по вопросам правильности исчисления, полноты и своевременности уплаты налога на добавленную стоимость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A46DAA" w:rsidP="002A7723">
      <w:pPr>
        <w:pStyle w:val="ac"/>
        <w:tabs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proofErr w:type="gramStart"/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существля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работу по проведению мероприятий в отношении  получателей налоговой выгоды, проводит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работу, направленную на побуждение выгодоприобретателя к самостоятельному уточнению своих налоговых обязательствах по совершенным «схемным» операциям в соответствии </w:t>
      </w:r>
      <w:r w:rsidRPr="000E16D4">
        <w:rPr>
          <w:rFonts w:eastAsiaTheme="minorEastAsia"/>
          <w:sz w:val="28"/>
          <w:szCs w:val="28"/>
        </w:rPr>
        <w:t xml:space="preserve">                                  </w:t>
      </w:r>
      <w:r w:rsidR="002A7723" w:rsidRPr="000E16D4">
        <w:rPr>
          <w:rFonts w:eastAsiaTheme="minorEastAsia"/>
          <w:sz w:val="28"/>
          <w:szCs w:val="28"/>
        </w:rPr>
        <w:t xml:space="preserve">с </w:t>
      </w:r>
      <w:r w:rsidRPr="000E16D4">
        <w:rPr>
          <w:rFonts w:eastAsiaTheme="minorEastAsia"/>
          <w:sz w:val="28"/>
          <w:szCs w:val="28"/>
        </w:rPr>
        <w:t xml:space="preserve">нормативными документами ФНС России (регламентами, методическими указаниями, порядками и т.п.) по </w:t>
      </w:r>
      <w:r w:rsidR="003863C0" w:rsidRPr="000E16D4">
        <w:rPr>
          <w:rFonts w:eastAsiaTheme="minorEastAsia"/>
          <w:sz w:val="28"/>
          <w:szCs w:val="28"/>
        </w:rPr>
        <w:t xml:space="preserve">вопросам </w:t>
      </w:r>
      <w:r w:rsidR="002A7723" w:rsidRPr="000E16D4">
        <w:rPr>
          <w:rFonts w:eastAsiaTheme="minorEastAsia"/>
          <w:sz w:val="28"/>
          <w:szCs w:val="28"/>
        </w:rPr>
        <w:t>взаимодействи</w:t>
      </w:r>
      <w:r w:rsidR="003863C0" w:rsidRPr="000E16D4">
        <w:rPr>
          <w:rFonts w:eastAsiaTheme="minorEastAsia"/>
          <w:sz w:val="28"/>
          <w:szCs w:val="28"/>
        </w:rPr>
        <w:t>я</w:t>
      </w:r>
      <w:r w:rsidR="002A7723" w:rsidRPr="000E16D4">
        <w:rPr>
          <w:rFonts w:eastAsiaTheme="minorEastAsia"/>
          <w:sz w:val="28"/>
          <w:szCs w:val="28"/>
        </w:rPr>
        <w:t xml:space="preserve"> налоговых органов </w:t>
      </w:r>
      <w:r w:rsidR="003863C0" w:rsidRPr="000E16D4">
        <w:rPr>
          <w:rFonts w:eastAsiaTheme="minorEastAsia"/>
          <w:sz w:val="28"/>
          <w:szCs w:val="28"/>
        </w:rPr>
        <w:t>при</w:t>
      </w:r>
      <w:r w:rsidRPr="000E16D4">
        <w:rPr>
          <w:rFonts w:eastAsiaTheme="minorEastAsia"/>
          <w:sz w:val="28"/>
          <w:szCs w:val="28"/>
        </w:rPr>
        <w:t xml:space="preserve"> </w:t>
      </w:r>
      <w:r w:rsidR="002A7723" w:rsidRPr="000E16D4">
        <w:rPr>
          <w:rFonts w:eastAsiaTheme="minorEastAsia"/>
          <w:sz w:val="28"/>
          <w:szCs w:val="28"/>
        </w:rPr>
        <w:t>отработк</w:t>
      </w:r>
      <w:r w:rsidR="003863C0" w:rsidRPr="000E16D4">
        <w:rPr>
          <w:rFonts w:eastAsiaTheme="minorEastAsia"/>
          <w:sz w:val="28"/>
          <w:szCs w:val="28"/>
        </w:rPr>
        <w:t>е</w:t>
      </w:r>
      <w:r w:rsidR="002A7723" w:rsidRPr="000E16D4">
        <w:rPr>
          <w:rFonts w:eastAsiaTheme="minorEastAsia"/>
          <w:sz w:val="28"/>
          <w:szCs w:val="28"/>
        </w:rPr>
        <w:t xml:space="preserve"> схемных расхождений и операций особого контроля, установленных в </w:t>
      </w:r>
      <w:r w:rsidR="002A7723" w:rsidRPr="000E16D4">
        <w:rPr>
          <w:rFonts w:eastAsiaTheme="minorEastAsia"/>
          <w:sz w:val="28"/>
          <w:szCs w:val="28"/>
        </w:rPr>
        <w:lastRenderedPageBreak/>
        <w:t>налоговых декларациях по НДС и</w:t>
      </w:r>
      <w:proofErr w:type="gramEnd"/>
      <w:r w:rsidR="002A7723" w:rsidRPr="000E16D4">
        <w:rPr>
          <w:rFonts w:eastAsiaTheme="minorEastAsia"/>
          <w:sz w:val="28"/>
          <w:szCs w:val="28"/>
        </w:rPr>
        <w:t xml:space="preserve"> </w:t>
      </w:r>
      <w:proofErr w:type="gramStart"/>
      <w:r w:rsidR="002A7723" w:rsidRPr="000E16D4">
        <w:rPr>
          <w:rFonts w:eastAsiaTheme="minorEastAsia"/>
          <w:sz w:val="28"/>
          <w:szCs w:val="28"/>
        </w:rPr>
        <w:t>журналах</w:t>
      </w:r>
      <w:proofErr w:type="gramEnd"/>
      <w:r w:rsidR="002A7723" w:rsidRPr="000E16D4">
        <w:rPr>
          <w:rFonts w:eastAsiaTheme="minorEastAsia"/>
          <w:sz w:val="28"/>
          <w:szCs w:val="28"/>
        </w:rPr>
        <w:t xml:space="preserve"> полученных и выставленных счетов-фактур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работу со  «сложными» расхождениями, рассматрива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и оценива</w:t>
      </w:r>
      <w:r w:rsidRPr="000E16D4">
        <w:rPr>
          <w:rFonts w:eastAsiaTheme="minorEastAsia"/>
          <w:sz w:val="28"/>
          <w:szCs w:val="28"/>
        </w:rPr>
        <w:t xml:space="preserve">ть </w:t>
      </w:r>
      <w:r w:rsidR="002A7723" w:rsidRPr="000E16D4">
        <w:rPr>
          <w:rFonts w:eastAsiaTheme="minorEastAsia"/>
          <w:sz w:val="28"/>
          <w:szCs w:val="28"/>
        </w:rPr>
        <w:t>правильность отнесения расхождений к той или иной группе расхождений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р</w:t>
      </w:r>
      <w:r w:rsidR="002A7723" w:rsidRPr="000E16D4">
        <w:rPr>
          <w:rFonts w:eastAsiaTheme="minorEastAsia"/>
          <w:sz w:val="28"/>
          <w:szCs w:val="28"/>
        </w:rPr>
        <w:t>ассматрива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и готовит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для направления в Межрегиональную инспекцию ФНС России по камеральному контролю сводные данные по региону по расхождениям относящихся  к группе «технические»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мониторинг данных ПП «Контроль НДС» в отношении налоговых деклараций по НДС путем построения «Дерева связей» на предмет выявления схемных операций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беспечива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проведение мероприятий налогового контроля в отношении участников схем уклонения  от налогообложения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 xml:space="preserve">роводит оценку </w:t>
      </w:r>
      <w:proofErr w:type="gramStart"/>
      <w:r w:rsidR="002A7723" w:rsidRPr="000E16D4">
        <w:rPr>
          <w:rFonts w:eastAsiaTheme="minorEastAsia"/>
          <w:sz w:val="28"/>
          <w:szCs w:val="28"/>
        </w:rPr>
        <w:t>корректности установления участников схем уклонения</w:t>
      </w:r>
      <w:proofErr w:type="gramEnd"/>
      <w:r w:rsidR="002A7723" w:rsidRPr="000E16D4">
        <w:rPr>
          <w:rFonts w:eastAsiaTheme="minorEastAsia"/>
          <w:sz w:val="28"/>
          <w:szCs w:val="28"/>
        </w:rPr>
        <w:t xml:space="preserve">                  от налогообложения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3863C0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г</w:t>
      </w:r>
      <w:r w:rsidR="002A7723" w:rsidRPr="000E16D4">
        <w:rPr>
          <w:rFonts w:eastAsiaTheme="minorEastAsia"/>
          <w:sz w:val="28"/>
          <w:szCs w:val="28"/>
        </w:rPr>
        <w:t>отовит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заключения по проведенным мероприятиям налогового контроля в отношении участников сх</w:t>
      </w:r>
      <w:r w:rsidRPr="000E16D4">
        <w:rPr>
          <w:rFonts w:eastAsiaTheme="minorEastAsia"/>
          <w:sz w:val="28"/>
          <w:szCs w:val="28"/>
        </w:rPr>
        <w:t>ем уклонения от налогообложения;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р</w:t>
      </w:r>
      <w:r w:rsidR="002A7723" w:rsidRPr="000E16D4">
        <w:rPr>
          <w:rFonts w:eastAsiaTheme="minorEastAsia"/>
          <w:sz w:val="28"/>
          <w:szCs w:val="28"/>
        </w:rPr>
        <w:t>ассматрива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заключения, поступившие из Управлений ФНС России других субъектов Российской Федерации</w:t>
      </w:r>
      <w:r w:rsidRPr="000E16D4">
        <w:rPr>
          <w:rFonts w:eastAsiaTheme="minorEastAsia"/>
          <w:sz w:val="28"/>
          <w:szCs w:val="28"/>
        </w:rPr>
        <w:t>;</w:t>
      </w:r>
      <w:r w:rsidR="002A7723" w:rsidRPr="000E16D4">
        <w:rPr>
          <w:rFonts w:eastAsiaTheme="minorEastAsia"/>
          <w:sz w:val="28"/>
          <w:szCs w:val="28"/>
        </w:rPr>
        <w:t xml:space="preserve"> 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в</w:t>
      </w:r>
      <w:r w:rsidR="002A7723" w:rsidRPr="000E16D4">
        <w:rPr>
          <w:rFonts w:eastAsiaTheme="minorEastAsia"/>
          <w:sz w:val="28"/>
          <w:szCs w:val="28"/>
        </w:rPr>
        <w:t xml:space="preserve"> случае некорректного установления выгодоприобретателя готовит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мотивированное мнение о некорректном установлении выгодоприобретателя для направления в Управление субъекта Российской Федерации,  в котором состоит на учете покупатель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ценива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обоснованность доводов о выгодоприобретателе, отраженных в мотивированном мнении, поступившем от иных Управлений ФНС России по субъекту Российской Федерации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6A544D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в</w:t>
      </w:r>
      <w:r w:rsidR="002A7723" w:rsidRPr="000E16D4">
        <w:rPr>
          <w:rFonts w:eastAsiaTheme="minorEastAsia"/>
          <w:sz w:val="28"/>
          <w:szCs w:val="28"/>
        </w:rPr>
        <w:t xml:space="preserve"> случае несогласия с доводами, изложенными в мотивированном мнении, вносит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предложения и формир</w:t>
      </w:r>
      <w:r w:rsidRPr="000E16D4">
        <w:rPr>
          <w:rFonts w:eastAsiaTheme="minorEastAsia"/>
          <w:sz w:val="28"/>
          <w:szCs w:val="28"/>
        </w:rPr>
        <w:t>овать</w:t>
      </w:r>
      <w:r w:rsidR="002A7723" w:rsidRPr="000E16D4">
        <w:rPr>
          <w:rFonts w:eastAsiaTheme="minorEastAsia"/>
          <w:sz w:val="28"/>
          <w:szCs w:val="28"/>
        </w:rPr>
        <w:t xml:space="preserve"> возражения на мотивированное мнение о некорректном установлении выгодоприобретателя для направления в Межрегиональную инспекцию Федеральной налоговой службы по федеральному округу</w:t>
      </w:r>
      <w:r w:rsidRPr="000E16D4">
        <w:rPr>
          <w:rFonts w:eastAsiaTheme="minorEastAsia"/>
          <w:sz w:val="28"/>
          <w:szCs w:val="28"/>
        </w:rPr>
        <w:t>;</w:t>
      </w:r>
      <w:r w:rsidR="002A7723" w:rsidRPr="000E16D4">
        <w:rPr>
          <w:rFonts w:eastAsiaTheme="minorEastAsia"/>
          <w:sz w:val="28"/>
          <w:szCs w:val="28"/>
        </w:rPr>
        <w:t xml:space="preserve"> </w:t>
      </w:r>
    </w:p>
    <w:p w:rsidR="00015F8D" w:rsidRPr="000E16D4" w:rsidRDefault="00015F8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проводить мероприятия налогового контроля по устранению «сложных» расхождений;</w:t>
      </w:r>
    </w:p>
    <w:p w:rsidR="002A7723" w:rsidRPr="000E16D4" w:rsidRDefault="00C55107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мероприятия налогового контроля в отношении предполагаемых выгодоприобретателей, определенных «</w:t>
      </w:r>
      <w:proofErr w:type="spellStart"/>
      <w:r w:rsidR="002A7723" w:rsidRPr="000E16D4">
        <w:rPr>
          <w:rFonts w:eastAsiaTheme="minorEastAsia"/>
          <w:sz w:val="28"/>
          <w:szCs w:val="28"/>
        </w:rPr>
        <w:t>автоцепочкой</w:t>
      </w:r>
      <w:proofErr w:type="spellEnd"/>
      <w:r w:rsidR="002A7723" w:rsidRPr="000E16D4">
        <w:rPr>
          <w:rFonts w:eastAsiaTheme="minorEastAsia"/>
          <w:sz w:val="28"/>
          <w:szCs w:val="28"/>
        </w:rPr>
        <w:t>», с использованием данных информационных ресурсов, и (или) иной информации, имеющейся у налогового органа</w:t>
      </w:r>
      <w:r w:rsidRPr="000E16D4">
        <w:rPr>
          <w:rFonts w:eastAsiaTheme="minorEastAsia"/>
          <w:sz w:val="28"/>
          <w:szCs w:val="28"/>
        </w:rPr>
        <w:t>;</w:t>
      </w:r>
    </w:p>
    <w:p w:rsidR="002A7723" w:rsidRPr="000E16D4" w:rsidRDefault="00C55107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</w:t>
      </w:r>
      <w:r w:rsidR="002A7723" w:rsidRPr="000E16D4">
        <w:rPr>
          <w:rFonts w:eastAsiaTheme="minorEastAsia"/>
          <w:sz w:val="28"/>
          <w:szCs w:val="28"/>
        </w:rPr>
        <w:t>роводит</w:t>
      </w:r>
      <w:r w:rsidRPr="000E16D4">
        <w:rPr>
          <w:rFonts w:eastAsiaTheme="minorEastAsia"/>
          <w:sz w:val="28"/>
          <w:szCs w:val="28"/>
        </w:rPr>
        <w:t>ь</w:t>
      </w:r>
      <w:r w:rsidR="002A7723" w:rsidRPr="000E16D4">
        <w:rPr>
          <w:rFonts w:eastAsiaTheme="minorEastAsia"/>
          <w:sz w:val="28"/>
          <w:szCs w:val="28"/>
        </w:rPr>
        <w:t xml:space="preserve"> камеральные налоговые проверки деклараций по налогу на добавленную стоимость, представленных налогоплательщиками, которые акцептованы в качестве выгодоприобретателей</w:t>
      </w:r>
      <w:r w:rsidRPr="000E16D4">
        <w:rPr>
          <w:rFonts w:eastAsiaTheme="minorEastAsia"/>
          <w:sz w:val="28"/>
          <w:szCs w:val="28"/>
        </w:rPr>
        <w:t>;</w:t>
      </w:r>
    </w:p>
    <w:p w:rsidR="008164C2" w:rsidRPr="000E16D4" w:rsidRDefault="006346B2" w:rsidP="006346B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у</w:t>
      </w:r>
      <w:r w:rsidR="008164C2" w:rsidRPr="000E16D4">
        <w:rPr>
          <w:rFonts w:eastAsiaTheme="minorEastAsia"/>
          <w:sz w:val="28"/>
          <w:szCs w:val="28"/>
        </w:rPr>
        <w:t>частв</w:t>
      </w:r>
      <w:r w:rsidRPr="000E16D4">
        <w:rPr>
          <w:rFonts w:eastAsiaTheme="minorEastAsia"/>
          <w:sz w:val="28"/>
          <w:szCs w:val="28"/>
        </w:rPr>
        <w:t>овать</w:t>
      </w:r>
      <w:r w:rsidR="008164C2" w:rsidRPr="000E16D4">
        <w:rPr>
          <w:rFonts w:eastAsiaTheme="minorEastAsia"/>
          <w:sz w:val="28"/>
          <w:szCs w:val="28"/>
        </w:rPr>
        <w:t xml:space="preserve"> в проведении выездных налоговых проверок и иных контрольных мероприятиях в отношении налогоплательщиков, а также их основных контрагентов с привлечением при необходимости в установленном порядке других структурных подразделений Управления,  правоохранительных и иных контролирующих </w:t>
      </w:r>
      <w:r w:rsidR="008164C2" w:rsidRPr="000E16D4">
        <w:rPr>
          <w:rFonts w:eastAsiaTheme="minorEastAsia"/>
          <w:sz w:val="28"/>
          <w:szCs w:val="28"/>
        </w:rPr>
        <w:lastRenderedPageBreak/>
        <w:t>органов</w:t>
      </w:r>
      <w:r w:rsidRPr="000E16D4">
        <w:rPr>
          <w:rFonts w:eastAsiaTheme="minorEastAsia"/>
          <w:sz w:val="28"/>
          <w:szCs w:val="28"/>
        </w:rPr>
        <w:t>;</w:t>
      </w:r>
    </w:p>
    <w:p w:rsidR="00015F8D" w:rsidRPr="000E16D4" w:rsidRDefault="00015F8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осуществлять контроль над поступлением денежных средств по результатам отработки выгодоприобретателей своего региона;</w:t>
      </w:r>
    </w:p>
    <w:p w:rsidR="00015F8D" w:rsidRPr="000E16D4" w:rsidRDefault="00015F8D" w:rsidP="00015F8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проводить оценку и анализ проведенных мероприятий налогового контроля в рамках предпроверочного анализа и в рамках камеральных и выездных налоговых проверок налогоплательщиков-выгодоприобретателей;</w:t>
      </w:r>
    </w:p>
    <w:p w:rsidR="002A7723" w:rsidRPr="003863C0" w:rsidRDefault="00C55107" w:rsidP="003863C0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 w:rsidRPr="000E16D4">
        <w:rPr>
          <w:rFonts w:eastAsiaTheme="minorEastAsia"/>
          <w:sz w:val="28"/>
          <w:szCs w:val="28"/>
        </w:rPr>
        <w:t>- о</w:t>
      </w:r>
      <w:r w:rsidR="002A7723" w:rsidRPr="000E16D4">
        <w:rPr>
          <w:rFonts w:eastAsiaTheme="minorEastAsia"/>
          <w:sz w:val="28"/>
          <w:szCs w:val="28"/>
        </w:rPr>
        <w:t>существля</w:t>
      </w:r>
      <w:r w:rsidRPr="000E16D4">
        <w:rPr>
          <w:rFonts w:eastAsiaTheme="minorEastAsia"/>
          <w:sz w:val="28"/>
          <w:szCs w:val="28"/>
        </w:rPr>
        <w:t>ть</w:t>
      </w:r>
      <w:r w:rsidR="002A7723" w:rsidRPr="000E16D4">
        <w:rPr>
          <w:rFonts w:eastAsiaTheme="minorEastAsia"/>
          <w:sz w:val="28"/>
          <w:szCs w:val="28"/>
        </w:rPr>
        <w:t xml:space="preserve"> иные мероприятия налогового контроля по направлениям деятельности </w:t>
      </w:r>
      <w:r w:rsidRPr="000E16D4">
        <w:rPr>
          <w:rFonts w:eastAsiaTheme="minorEastAsia"/>
          <w:sz w:val="28"/>
          <w:szCs w:val="28"/>
        </w:rPr>
        <w:t>О</w:t>
      </w:r>
      <w:r w:rsidR="002A7723" w:rsidRPr="000E16D4">
        <w:rPr>
          <w:rFonts w:eastAsiaTheme="minorEastAsia"/>
          <w:sz w:val="28"/>
          <w:szCs w:val="28"/>
        </w:rPr>
        <w:t>тдела</w:t>
      </w:r>
      <w:r w:rsidR="006346B2" w:rsidRPr="000E16D4">
        <w:rPr>
          <w:rFonts w:eastAsiaTheme="minorEastAsia"/>
          <w:sz w:val="28"/>
          <w:szCs w:val="28"/>
        </w:rPr>
        <w:t>;</w:t>
      </w:r>
      <w:r w:rsidR="002A7723" w:rsidRPr="003863C0">
        <w:rPr>
          <w:rFonts w:eastAsiaTheme="minorEastAsia"/>
          <w:sz w:val="28"/>
          <w:szCs w:val="28"/>
        </w:rPr>
        <w:t xml:space="preserve"> </w:t>
      </w:r>
    </w:p>
    <w:p w:rsidR="006B143E" w:rsidRPr="00BF0D63" w:rsidRDefault="00D56986" w:rsidP="006B143E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r>
        <w:rPr>
          <w:sz w:val="28"/>
          <w:szCs w:val="20"/>
        </w:rPr>
        <w:t>- с</w:t>
      </w:r>
      <w:r w:rsidR="006B143E" w:rsidRPr="00BF0D63">
        <w:rPr>
          <w:sz w:val="28"/>
          <w:szCs w:val="20"/>
        </w:rPr>
        <w:t>облюдать и исполнять требования законодательства и локальных нормативных актов о защите, хранении, обработке и передаче сведени</w:t>
      </w:r>
      <w:r w:rsidR="006B143E">
        <w:rPr>
          <w:sz w:val="28"/>
          <w:szCs w:val="20"/>
        </w:rPr>
        <w:t>й</w:t>
      </w:r>
      <w:r w:rsidR="006B143E" w:rsidRPr="00BF0D63">
        <w:rPr>
          <w:sz w:val="28"/>
          <w:szCs w:val="20"/>
        </w:rPr>
        <w:t xml:space="preserve"> ограниченного доступа, в том числе законодательства Российской Федерации в области персональных данных, а также требовани</w:t>
      </w:r>
      <w:r w:rsidR="006B143E">
        <w:rPr>
          <w:sz w:val="28"/>
          <w:szCs w:val="20"/>
        </w:rPr>
        <w:t>я,</w:t>
      </w:r>
      <w:r w:rsidR="006B143E" w:rsidRPr="00BF0D63">
        <w:rPr>
          <w:sz w:val="28"/>
          <w:szCs w:val="20"/>
        </w:rPr>
        <w:t xml:space="preserve"> относящи</w:t>
      </w:r>
      <w:r w:rsidR="006B143E">
        <w:rPr>
          <w:sz w:val="28"/>
          <w:szCs w:val="20"/>
        </w:rPr>
        <w:t>е</w:t>
      </w:r>
      <w:r w:rsidR="006B143E" w:rsidRPr="00BF0D63">
        <w:rPr>
          <w:sz w:val="28"/>
          <w:szCs w:val="20"/>
        </w:rPr>
        <w:t xml:space="preserve">ся к функциям, возложенным на Федеральную налоговую службу; </w:t>
      </w:r>
    </w:p>
    <w:p w:rsidR="006B143E" w:rsidRPr="00BF0D63" w:rsidRDefault="00D56986" w:rsidP="00DA6152">
      <w:pPr>
        <w:autoSpaceDE w:val="0"/>
        <w:autoSpaceDN w:val="0"/>
        <w:adjustRightInd w:val="0"/>
        <w:ind w:firstLine="851"/>
        <w:jc w:val="both"/>
        <w:rPr>
          <w:sz w:val="28"/>
          <w:szCs w:val="20"/>
        </w:rPr>
      </w:pPr>
      <w:proofErr w:type="gramStart"/>
      <w:r>
        <w:rPr>
          <w:sz w:val="28"/>
          <w:szCs w:val="20"/>
        </w:rPr>
        <w:t>- с</w:t>
      </w:r>
      <w:r w:rsidR="006B143E" w:rsidRPr="00BF0D63">
        <w:rPr>
          <w:sz w:val="28"/>
          <w:szCs w:val="20"/>
        </w:rPr>
        <w:t>облюдать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</w:t>
      </w:r>
      <w:r w:rsidR="006B143E">
        <w:rPr>
          <w:sz w:val="28"/>
          <w:szCs w:val="20"/>
        </w:rPr>
        <w:t>,</w:t>
      </w:r>
      <w:r w:rsidR="006B143E" w:rsidRPr="00BF0D63">
        <w:rPr>
          <w:sz w:val="28"/>
          <w:szCs w:val="20"/>
        </w:rPr>
        <w:t xml:space="preserve"> сохранять ее конфиденциальность (обеспечивать учёт, сохранность,</w:t>
      </w:r>
      <w:r w:rsidR="006B143E" w:rsidRPr="00BF0D63">
        <w:rPr>
          <w:sz w:val="28"/>
          <w:szCs w:val="28"/>
        </w:rPr>
        <w:t xml:space="preserve"> доступ/использование; исключать неправомерное предоставление, распространение или случайную передачу</w:t>
      </w:r>
      <w:r w:rsidR="006B143E">
        <w:rPr>
          <w:sz w:val="28"/>
          <w:szCs w:val="20"/>
        </w:rPr>
        <w:t>)</w:t>
      </w:r>
      <w:r w:rsidR="006B143E" w:rsidRPr="00BF0D63">
        <w:rPr>
          <w:sz w:val="28"/>
          <w:szCs w:val="20"/>
        </w:rPr>
        <w:t>;</w:t>
      </w:r>
      <w:proofErr w:type="gramEnd"/>
    </w:p>
    <w:p w:rsidR="006B143E" w:rsidRPr="00BF0D63" w:rsidRDefault="00DA6152" w:rsidP="00DA6152">
      <w:pPr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   </w:t>
      </w:r>
      <w:proofErr w:type="gramStart"/>
      <w:r w:rsidR="00D56986">
        <w:rPr>
          <w:sz w:val="28"/>
          <w:szCs w:val="20"/>
        </w:rPr>
        <w:t>- н</w:t>
      </w:r>
      <w:r w:rsidR="006B143E" w:rsidRPr="00BF0D63">
        <w:rPr>
          <w:sz w:val="28"/>
          <w:szCs w:val="20"/>
        </w:rPr>
        <w:t xml:space="preserve">езамедлительно сообщать своему непосредственному руководителю или </w:t>
      </w:r>
      <w:r w:rsidR="006B143E" w:rsidRPr="00BF0D63">
        <w:rPr>
          <w:sz w:val="28"/>
          <w:szCs w:val="28"/>
        </w:rPr>
        <w:t>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</w:t>
      </w:r>
      <w:r w:rsidR="006B143E" w:rsidRPr="00BF0D63">
        <w:rPr>
          <w:sz w:val="28"/>
          <w:szCs w:val="20"/>
        </w:rPr>
        <w:t>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="006B143E" w:rsidRPr="00BF0D63">
        <w:rPr>
          <w:sz w:val="28"/>
          <w:szCs w:val="20"/>
        </w:rPr>
        <w:t xml:space="preserve">, дисков, </w:t>
      </w:r>
      <w:proofErr w:type="spellStart"/>
      <w:r w:rsidR="006B143E" w:rsidRPr="00BF0D63">
        <w:rPr>
          <w:sz w:val="28"/>
          <w:szCs w:val="20"/>
        </w:rPr>
        <w:t>флеш</w:t>
      </w:r>
      <w:proofErr w:type="spellEnd"/>
      <w:r w:rsidR="006B143E" w:rsidRPr="00BF0D63">
        <w:rPr>
          <w:sz w:val="28"/>
          <w:szCs w:val="20"/>
        </w:rPr>
        <w:t>-накопителей и др.)</w:t>
      </w:r>
      <w:r w:rsidR="00D56986">
        <w:rPr>
          <w:sz w:val="28"/>
          <w:szCs w:val="20"/>
        </w:rPr>
        <w:t>.</w:t>
      </w:r>
    </w:p>
    <w:p w:rsidR="006B143E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 П</w:t>
      </w:r>
      <w:r w:rsidR="006B143E">
        <w:rPr>
          <w:sz w:val="28"/>
          <w:szCs w:val="20"/>
        </w:rPr>
        <w:t xml:space="preserve">ри использовании </w:t>
      </w:r>
      <w:r w:rsidR="006B143E" w:rsidRPr="00BF4B9F">
        <w:rPr>
          <w:sz w:val="28"/>
          <w:szCs w:val="20"/>
        </w:rPr>
        <w:t>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информации</w:t>
      </w:r>
      <w:r w:rsidR="006B143E">
        <w:rPr>
          <w:sz w:val="28"/>
          <w:szCs w:val="20"/>
        </w:rPr>
        <w:t xml:space="preserve"> </w:t>
      </w:r>
      <w:r w:rsidR="006B143E" w:rsidRPr="00BF4B9F">
        <w:rPr>
          <w:sz w:val="28"/>
          <w:szCs w:val="20"/>
        </w:rPr>
        <w:t>и средств электронной подписи</w:t>
      </w:r>
      <w:r w:rsidR="006B143E">
        <w:rPr>
          <w:sz w:val="28"/>
          <w:szCs w:val="20"/>
        </w:rPr>
        <w:t xml:space="preserve"> (в пределах своей компетенции):</w:t>
      </w:r>
    </w:p>
    <w:p w:rsidR="006B143E" w:rsidRPr="00BF4B9F" w:rsidRDefault="00DA6152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 xml:space="preserve">- </w:t>
      </w:r>
      <w:r w:rsidR="006B143E" w:rsidRPr="00BF4B9F">
        <w:rPr>
          <w:sz w:val="28"/>
          <w:szCs w:val="20"/>
        </w:rPr>
        <w:t>соблюдать правила эксплуатации сре</w:t>
      </w:r>
      <w:proofErr w:type="gramStart"/>
      <w:r w:rsidR="006B143E" w:rsidRPr="00BF4B9F">
        <w:rPr>
          <w:sz w:val="28"/>
          <w:szCs w:val="20"/>
        </w:rPr>
        <w:t>дств кр</w:t>
      </w:r>
      <w:proofErr w:type="gramEnd"/>
      <w:r w:rsidR="006B143E" w:rsidRPr="00BF4B9F">
        <w:rPr>
          <w:sz w:val="28"/>
          <w:szCs w:val="20"/>
        </w:rPr>
        <w:t>иптографической защиты информации и средств электронной подписи;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закрытые ключи электронной подписи и иной ключевой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хранить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6B143E" w:rsidRPr="00BF4B9F" w:rsidRDefault="006B143E" w:rsidP="00DA6152">
      <w:pPr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BF4B9F">
        <w:rPr>
          <w:sz w:val="28"/>
          <w:szCs w:val="20"/>
        </w:rPr>
        <w:t xml:space="preserve">- немедленно уведомлять администратора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6B143E" w:rsidRPr="00BF4B9F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proofErr w:type="gramStart"/>
      <w:r w:rsidRPr="00BF4B9F">
        <w:rPr>
          <w:sz w:val="28"/>
          <w:szCs w:val="20"/>
        </w:rPr>
        <w:t xml:space="preserve">- </w:t>
      </w:r>
      <w:r w:rsidRPr="00AE3445">
        <w:rPr>
          <w:sz w:val="28"/>
          <w:szCs w:val="20"/>
        </w:rPr>
        <w:t xml:space="preserve">незамедлительно сообщать </w:t>
      </w:r>
      <w:r w:rsidRPr="007B1126">
        <w:rPr>
          <w:sz w:val="28"/>
          <w:szCs w:val="20"/>
        </w:rPr>
        <w:t xml:space="preserve">работнику, в функции которого в соответствии с его должностным регламентом входит организация и обеспечение мероприятий по </w:t>
      </w:r>
      <w:r w:rsidRPr="007B1126">
        <w:rPr>
          <w:sz w:val="28"/>
          <w:szCs w:val="20"/>
        </w:rPr>
        <w:lastRenderedPageBreak/>
        <w:t xml:space="preserve">защите информации в Управлении, </w:t>
      </w:r>
      <w:r w:rsidRPr="00BF4B9F">
        <w:rPr>
          <w:sz w:val="28"/>
          <w:szCs w:val="20"/>
        </w:rPr>
        <w:t>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  <w:proofErr w:type="gramEnd"/>
    </w:p>
    <w:p w:rsidR="006B143E" w:rsidRDefault="006B143E" w:rsidP="00BB3F38">
      <w:pPr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 w:rsidRPr="00BF4B9F">
        <w:rPr>
          <w:sz w:val="28"/>
          <w:szCs w:val="20"/>
        </w:rPr>
        <w:t>- сдать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</w:t>
      </w:r>
      <w:r w:rsidR="00DA6152">
        <w:rPr>
          <w:sz w:val="28"/>
          <w:szCs w:val="20"/>
        </w:rPr>
        <w:t>тографической защиты информации.</w:t>
      </w:r>
    </w:p>
    <w:p w:rsidR="00A847F7" w:rsidRDefault="006B143E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</w:rPr>
        <w:tab/>
      </w:r>
      <w:r w:rsidR="00116460">
        <w:rPr>
          <w:rStyle w:val="FontStyle20"/>
          <w:sz w:val="28"/>
          <w:szCs w:val="28"/>
        </w:rPr>
        <w:t xml:space="preserve">Формировать и вести в пределах задач, поставленных перед </w:t>
      </w:r>
      <w:r w:rsidR="00C55107">
        <w:rPr>
          <w:rStyle w:val="FontStyle20"/>
          <w:sz w:val="28"/>
          <w:szCs w:val="28"/>
        </w:rPr>
        <w:t>О</w:t>
      </w:r>
      <w:r w:rsidR="00116460">
        <w:rPr>
          <w:rStyle w:val="FontStyle20"/>
          <w:sz w:val="28"/>
          <w:szCs w:val="28"/>
        </w:rPr>
        <w:t xml:space="preserve">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</w:t>
      </w:r>
      <w:r w:rsidR="00F652FE">
        <w:rPr>
          <w:rStyle w:val="FontStyle20"/>
          <w:sz w:val="28"/>
          <w:szCs w:val="28"/>
        </w:rPr>
        <w:t>в пределах своей компетенции в соответствии с предоставленными правами доступа</w:t>
      </w:r>
      <w:r w:rsidR="00A847F7" w:rsidRPr="00EF0BDB">
        <w:rPr>
          <w:rStyle w:val="FontStyle20"/>
          <w:sz w:val="28"/>
          <w:szCs w:val="28"/>
        </w:rPr>
        <w:t xml:space="preserve">.  </w:t>
      </w:r>
    </w:p>
    <w:p w:rsidR="00116460" w:rsidRPr="00EF0BDB" w:rsidRDefault="00116460" w:rsidP="00A847F7">
      <w:pPr>
        <w:pStyle w:val="Style9"/>
        <w:widowControl/>
        <w:tabs>
          <w:tab w:val="left" w:pos="851"/>
        </w:tabs>
        <w:spacing w:line="240" w:lineRule="auto"/>
        <w:ind w:right="140" w:firstLine="0"/>
        <w:rPr>
          <w:rStyle w:val="FontStyle20"/>
          <w:sz w:val="28"/>
          <w:szCs w:val="28"/>
        </w:rPr>
      </w:pPr>
      <w:r>
        <w:rPr>
          <w:rStyle w:val="FontStyle20"/>
          <w:sz w:val="28"/>
          <w:szCs w:val="28"/>
        </w:rPr>
        <w:tab/>
        <w:t>Знать технологические процессы, инструкции на рабочие места и режимы информационных ресурсов и программных комплексов по направлению деятельности Отдела.</w:t>
      </w:r>
    </w:p>
    <w:p w:rsidR="00A847F7" w:rsidRPr="00EF0BDB" w:rsidRDefault="00A847F7" w:rsidP="00A847F7">
      <w:pPr>
        <w:pStyle w:val="Style10"/>
        <w:widowControl/>
        <w:tabs>
          <w:tab w:val="left" w:pos="851"/>
        </w:tabs>
        <w:spacing w:line="240" w:lineRule="auto"/>
        <w:ind w:firstLine="0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ab/>
        <w:t>Подготавливать проекты документов по рассмотрению жалоб и обращений граждан и организаций.</w:t>
      </w:r>
    </w:p>
    <w:p w:rsidR="00A847F7" w:rsidRDefault="00A847F7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Осуществлять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недостатков.</w:t>
      </w:r>
    </w:p>
    <w:p w:rsidR="0022390C" w:rsidRPr="00EF0BDB" w:rsidRDefault="0022390C" w:rsidP="00533202">
      <w:pPr>
        <w:pStyle w:val="Style7"/>
        <w:widowControl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 xml:space="preserve">Участвовать в совещаниях в Отделе, знакомиться и изучать поступившие документы, письма, разъяснения и т.п. </w:t>
      </w:r>
    </w:p>
    <w:p w:rsidR="00A847F7" w:rsidRPr="00EF0BDB" w:rsidRDefault="00A847F7" w:rsidP="00533202">
      <w:pPr>
        <w:pStyle w:val="Style4"/>
        <w:widowControl/>
        <w:spacing w:line="240" w:lineRule="auto"/>
        <w:ind w:left="720" w:firstLine="131"/>
        <w:rPr>
          <w:rStyle w:val="FontStyle19"/>
          <w:sz w:val="28"/>
          <w:szCs w:val="28"/>
        </w:rPr>
      </w:pPr>
      <w:r w:rsidRPr="00EF0BDB">
        <w:rPr>
          <w:rStyle w:val="FontStyle19"/>
          <w:sz w:val="28"/>
          <w:szCs w:val="28"/>
        </w:rPr>
        <w:t>Выполнять иные разовые поручения и распоряжения начальника Отдела.</w:t>
      </w:r>
    </w:p>
    <w:p w:rsidR="00A847F7" w:rsidRPr="00EF0BDB" w:rsidRDefault="00533202" w:rsidP="00533202">
      <w:pPr>
        <w:pStyle w:val="Style8"/>
        <w:widowControl/>
        <w:tabs>
          <w:tab w:val="left" w:pos="851"/>
        </w:tabs>
        <w:spacing w:line="24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 xml:space="preserve">В целях обеспечения эффективной работы </w:t>
      </w:r>
      <w:r w:rsidR="00972F07">
        <w:rPr>
          <w:sz w:val="28"/>
          <w:szCs w:val="28"/>
        </w:rPr>
        <w:t>О</w:t>
      </w:r>
      <w:r w:rsidR="00A847F7" w:rsidRPr="00EF0BDB">
        <w:rPr>
          <w:sz w:val="28"/>
          <w:szCs w:val="28"/>
        </w:rPr>
        <w:t>тдела своевременно и добросовестно, на высоком профессиональном уровне исполнять должностные обязанности в соответствии  с настоящим Регламентом.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При исполнении должностных обязанностей соблюдать требования Кодекса этики и служебного поведения государственных гражданских служащих ФНС России</w:t>
      </w:r>
      <w:r w:rsidR="0022390C">
        <w:rPr>
          <w:sz w:val="28"/>
          <w:szCs w:val="28"/>
        </w:rPr>
        <w:t>, соблюдать права и законные интересы граждан и организаций</w:t>
      </w:r>
      <w:r w:rsidRPr="00EF0BDB">
        <w:rPr>
          <w:sz w:val="28"/>
          <w:szCs w:val="28"/>
        </w:rPr>
        <w:t>.</w:t>
      </w:r>
    </w:p>
    <w:p w:rsidR="00A847F7" w:rsidRPr="00EF0BDB" w:rsidRDefault="00A847F7" w:rsidP="00533202">
      <w:pPr>
        <w:pStyle w:val="Style8"/>
        <w:widowControl/>
        <w:tabs>
          <w:tab w:val="left" w:pos="0"/>
        </w:tabs>
        <w:spacing w:line="240" w:lineRule="auto"/>
        <w:ind w:firstLine="851"/>
        <w:rPr>
          <w:sz w:val="28"/>
          <w:szCs w:val="28"/>
        </w:rPr>
      </w:pPr>
      <w:r w:rsidRPr="00EF0BDB">
        <w:rPr>
          <w:rStyle w:val="FontStyle18"/>
          <w:sz w:val="28"/>
          <w:szCs w:val="28"/>
        </w:rPr>
        <w:t>Обеспечивать взаимодействие со структурными подразделениями Управления по вопросам, относящимся к компетенции Отдела.</w:t>
      </w:r>
      <w:r w:rsidRPr="00EF0BDB">
        <w:rPr>
          <w:sz w:val="28"/>
          <w:szCs w:val="28"/>
        </w:rPr>
        <w:t xml:space="preserve"> 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Взаимодействовать с другими государственными органами для решения вопросов, входящих  в  его компетенцию.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A847F7" w:rsidRPr="00EF0BDB" w:rsidRDefault="00A847F7" w:rsidP="00533202">
      <w:pPr>
        <w:ind w:right="17" w:firstLine="851"/>
        <w:jc w:val="both"/>
        <w:rPr>
          <w:sz w:val="28"/>
          <w:szCs w:val="28"/>
        </w:rPr>
      </w:pPr>
      <w:r w:rsidRPr="00EF0BDB">
        <w:rPr>
          <w:sz w:val="28"/>
          <w:szCs w:val="28"/>
        </w:rPr>
        <w:t>Сообщать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lastRenderedPageBreak/>
        <w:t xml:space="preserve">Поддерживать уровень квалификации, необходимый для надлежащего выполнения  данных обязанностей. 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служебную и исполнительскую дисциплину.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firstLine="851"/>
        <w:rPr>
          <w:sz w:val="28"/>
          <w:szCs w:val="28"/>
        </w:rPr>
      </w:pPr>
      <w:r w:rsidRPr="00EF0BDB">
        <w:rPr>
          <w:sz w:val="28"/>
          <w:szCs w:val="28"/>
        </w:rPr>
        <w:t>Обеспечивать сохранность служебного удостоверения.</w:t>
      </w:r>
    </w:p>
    <w:p w:rsidR="00A847F7" w:rsidRPr="00EF0BDB" w:rsidRDefault="00A847F7" w:rsidP="00533202">
      <w:pPr>
        <w:pStyle w:val="Style8"/>
        <w:widowControl/>
        <w:tabs>
          <w:tab w:val="left" w:pos="1258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Соблюдать нормы и правила охраны труда, техники безопасности и противопожарной  защиты</w:t>
      </w:r>
      <w:r w:rsidR="00597E55">
        <w:rPr>
          <w:sz w:val="28"/>
          <w:szCs w:val="28"/>
        </w:rPr>
        <w:t>, беречь имущество, в том числе предоставленное для исполнения должностных обязанностей, обеспечивать его целевое использование</w:t>
      </w:r>
      <w:r w:rsidRPr="00EF0BDB">
        <w:rPr>
          <w:sz w:val="28"/>
          <w:szCs w:val="28"/>
        </w:rPr>
        <w:t>.</w:t>
      </w:r>
    </w:p>
    <w:p w:rsidR="00DA6152" w:rsidRPr="00EF0BDB" w:rsidRDefault="00DA6152" w:rsidP="00DA6152">
      <w:pPr>
        <w:pStyle w:val="Style8"/>
        <w:widowControl/>
        <w:tabs>
          <w:tab w:val="left" w:pos="0"/>
        </w:tabs>
        <w:spacing w:line="240" w:lineRule="auto"/>
        <w:ind w:right="140" w:firstLine="851"/>
        <w:rPr>
          <w:sz w:val="28"/>
          <w:szCs w:val="28"/>
        </w:rPr>
      </w:pPr>
      <w:r w:rsidRPr="00EF0BDB">
        <w:rPr>
          <w:sz w:val="28"/>
          <w:szCs w:val="28"/>
        </w:rPr>
        <w:t>Вести делопроизводство</w:t>
      </w:r>
      <w:r w:rsidRPr="00F67CA6">
        <w:rPr>
          <w:sz w:val="28"/>
          <w:szCs w:val="28"/>
        </w:rPr>
        <w:t xml:space="preserve"> </w:t>
      </w:r>
      <w:r w:rsidRPr="00EF0BDB">
        <w:rPr>
          <w:sz w:val="28"/>
          <w:szCs w:val="28"/>
        </w:rPr>
        <w:t>Отдела</w:t>
      </w:r>
      <w:r>
        <w:rPr>
          <w:sz w:val="28"/>
          <w:szCs w:val="28"/>
        </w:rPr>
        <w:t>, в том числе в части информации ограниченного доступа (с ограничительной пометкой «Для служебного пользования»)</w:t>
      </w:r>
      <w:r w:rsidRPr="00EF0BDB">
        <w:rPr>
          <w:sz w:val="28"/>
          <w:szCs w:val="28"/>
        </w:rPr>
        <w:t xml:space="preserve"> в пределах своей компетенции.</w:t>
      </w:r>
    </w:p>
    <w:p w:rsidR="00A847F7" w:rsidRPr="00EF0BDB" w:rsidRDefault="00DA6152" w:rsidP="00533202">
      <w:pPr>
        <w:pStyle w:val="Style8"/>
        <w:widowControl/>
        <w:tabs>
          <w:tab w:val="left" w:pos="851"/>
        </w:tabs>
        <w:spacing w:line="240" w:lineRule="auto"/>
        <w:ind w:right="140" w:firstLine="0"/>
        <w:rPr>
          <w:sz w:val="28"/>
          <w:szCs w:val="28"/>
        </w:rPr>
      </w:pPr>
      <w:r>
        <w:rPr>
          <w:sz w:val="28"/>
          <w:szCs w:val="28"/>
        </w:rPr>
        <w:tab/>
      </w:r>
      <w:r w:rsidR="00A847F7" w:rsidRPr="00EF0BDB">
        <w:rPr>
          <w:sz w:val="28"/>
          <w:szCs w:val="28"/>
        </w:rPr>
        <w:t>Соблюдать служебный распорядок Управления.</w:t>
      </w:r>
    </w:p>
    <w:p w:rsidR="00AE7021" w:rsidRPr="00AE7021" w:rsidRDefault="000C5F10" w:rsidP="0022547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 xml:space="preserve">9. </w:t>
      </w:r>
      <w:proofErr w:type="gramStart"/>
      <w:r w:rsidR="006346B2">
        <w:rPr>
          <w:rFonts w:ascii="Times New Roman" w:hAnsi="Times New Roman" w:cs="Times New Roman"/>
          <w:sz w:val="28"/>
          <w:szCs w:val="28"/>
        </w:rPr>
        <w:t>Старший г</w:t>
      </w:r>
      <w:r w:rsidR="00F054A7" w:rsidRPr="00C5510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22547E">
        <w:rPr>
          <w:rFonts w:ascii="Times New Roman" w:hAnsi="Times New Roman" w:cs="Times New Roman"/>
          <w:sz w:val="28"/>
          <w:szCs w:val="28"/>
        </w:rPr>
        <w:t xml:space="preserve"> </w:t>
      </w:r>
      <w:r w:rsidRPr="00AE7021">
        <w:rPr>
          <w:rFonts w:ascii="Times New Roman" w:hAnsi="Times New Roman" w:cs="Times New Roman"/>
          <w:sz w:val="28"/>
          <w:szCs w:val="28"/>
        </w:rPr>
        <w:t xml:space="preserve">исполняет иные обязанности, предусмотренные законодательством Российской Федерации, </w:t>
      </w:r>
      <w:hyperlink r:id="rId30">
        <w:r w:rsidRPr="00AE7021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AE7021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AE7021">
        <w:rPr>
          <w:rFonts w:ascii="Times New Roman" w:hAnsi="Times New Roman" w:cs="Times New Roman"/>
          <w:sz w:val="28"/>
          <w:szCs w:val="28"/>
        </w:rPr>
        <w:t xml:space="preserve"> 506 </w:t>
      </w:r>
      <w:r w:rsidR="00C55107">
        <w:rPr>
          <w:rFonts w:ascii="Times New Roman" w:hAnsi="Times New Roman" w:cs="Times New Roman"/>
          <w:sz w:val="28"/>
          <w:szCs w:val="28"/>
        </w:rPr>
        <w:t>«</w:t>
      </w:r>
      <w:r w:rsidRPr="00AE7021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C55107">
        <w:rPr>
          <w:rFonts w:ascii="Times New Roman" w:hAnsi="Times New Roman" w:cs="Times New Roman"/>
          <w:sz w:val="28"/>
          <w:szCs w:val="28"/>
        </w:rPr>
        <w:t>»</w:t>
      </w:r>
      <w:r w:rsidRPr="00AE7021">
        <w:rPr>
          <w:rFonts w:ascii="Times New Roman" w:hAnsi="Times New Roman" w:cs="Times New Roman"/>
          <w:sz w:val="28"/>
          <w:szCs w:val="28"/>
        </w:rPr>
        <w:t xml:space="preserve">, </w:t>
      </w:r>
      <w:r w:rsidR="00F054A7">
        <w:rPr>
          <w:rFonts w:ascii="Times New Roman" w:hAnsi="Times New Roman" w:cs="Times New Roman"/>
          <w:sz w:val="28"/>
          <w:szCs w:val="28"/>
        </w:rPr>
        <w:t xml:space="preserve">Положением об Управлении,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22547E">
        <w:rPr>
          <w:rFonts w:ascii="Times New Roman" w:hAnsi="Times New Roman" w:cs="Times New Roman"/>
          <w:sz w:val="28"/>
          <w:szCs w:val="28"/>
        </w:rPr>
        <w:t>Отделе</w:t>
      </w:r>
      <w:r w:rsidR="00943B47">
        <w:rPr>
          <w:rFonts w:ascii="Times New Roman" w:hAnsi="Times New Roman" w:cs="Times New Roman"/>
          <w:sz w:val="28"/>
          <w:szCs w:val="28"/>
        </w:rPr>
        <w:t xml:space="preserve">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приказами (распоряжениями) ФНС России, </w:t>
      </w:r>
      <w:r w:rsidR="00943B47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AE7021">
        <w:rPr>
          <w:rFonts w:ascii="Times New Roman" w:hAnsi="Times New Roman" w:cs="Times New Roman"/>
          <w:sz w:val="28"/>
          <w:szCs w:val="28"/>
        </w:rPr>
        <w:t xml:space="preserve">поручениями </w:t>
      </w:r>
      <w:r w:rsidR="00943B47">
        <w:rPr>
          <w:rFonts w:ascii="Times New Roman" w:hAnsi="Times New Roman" w:cs="Times New Roman"/>
          <w:sz w:val="28"/>
          <w:szCs w:val="28"/>
        </w:rPr>
        <w:t xml:space="preserve">руководителя Управления, заместителей руководителя Управления, начальника и заместителей начальника </w:t>
      </w:r>
      <w:r w:rsidR="00972F07">
        <w:rPr>
          <w:rFonts w:ascii="Times New Roman" w:hAnsi="Times New Roman" w:cs="Times New Roman"/>
          <w:sz w:val="28"/>
          <w:szCs w:val="28"/>
        </w:rPr>
        <w:t>О</w:t>
      </w:r>
      <w:r w:rsidR="00943B47">
        <w:rPr>
          <w:rFonts w:ascii="Times New Roman" w:hAnsi="Times New Roman" w:cs="Times New Roman"/>
          <w:sz w:val="28"/>
          <w:szCs w:val="28"/>
        </w:rPr>
        <w:t>тдела.</w:t>
      </w:r>
      <w:proofErr w:type="gramEnd"/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AE7021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IV. Перечень вопросов, по которым гражданский служащий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0C5F10" w:rsidRPr="00AE7021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AE7021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41E96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43B47">
        <w:rPr>
          <w:rFonts w:ascii="Times New Roman" w:hAnsi="Times New Roman" w:cs="Times New Roman"/>
          <w:sz w:val="28"/>
          <w:szCs w:val="28"/>
        </w:rPr>
        <w:t xml:space="preserve">10. При исполнении служебных обязанностей </w:t>
      </w:r>
      <w:r w:rsidR="000E16D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054A7" w:rsidRPr="00CA02A5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F054A7" w:rsidRPr="00015F8D"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477116">
        <w:rPr>
          <w:rFonts w:ascii="Times New Roman" w:hAnsi="Times New Roman" w:cs="Times New Roman"/>
          <w:sz w:val="28"/>
          <w:szCs w:val="28"/>
        </w:rPr>
        <w:t xml:space="preserve"> </w:t>
      </w:r>
      <w:r w:rsidRPr="00943B47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15F8D" w:rsidRP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015F8D">
        <w:rPr>
          <w:rFonts w:eastAsiaTheme="minorEastAsia"/>
          <w:sz w:val="28"/>
          <w:szCs w:val="28"/>
        </w:rPr>
        <w:t xml:space="preserve">выполнения поручений руководства </w:t>
      </w:r>
      <w:r>
        <w:rPr>
          <w:rFonts w:eastAsiaTheme="minorEastAsia"/>
          <w:sz w:val="28"/>
          <w:szCs w:val="28"/>
        </w:rPr>
        <w:t>У</w:t>
      </w:r>
      <w:r w:rsidRPr="00015F8D">
        <w:rPr>
          <w:rFonts w:eastAsiaTheme="minorEastAsia"/>
          <w:sz w:val="28"/>
          <w:szCs w:val="28"/>
        </w:rPr>
        <w:t>правления;</w:t>
      </w:r>
    </w:p>
    <w:p w:rsidR="00015F8D" w:rsidRP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</w:t>
      </w:r>
      <w:proofErr w:type="gramStart"/>
      <w:r w:rsidRPr="00015F8D">
        <w:rPr>
          <w:rFonts w:eastAsiaTheme="minorEastAsia"/>
          <w:sz w:val="28"/>
          <w:szCs w:val="28"/>
        </w:rPr>
        <w:t>возникающим</w:t>
      </w:r>
      <w:proofErr w:type="gramEnd"/>
      <w:r w:rsidRPr="00015F8D">
        <w:rPr>
          <w:rFonts w:eastAsiaTheme="minorEastAsia"/>
          <w:sz w:val="28"/>
          <w:szCs w:val="28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проведения мероприятий внутреннего контроля по технологическим процессам ФНС России по направлениям деятельности </w:t>
      </w:r>
      <w:r>
        <w:rPr>
          <w:rFonts w:eastAsiaTheme="minorEastAsia"/>
          <w:sz w:val="28"/>
          <w:szCs w:val="28"/>
        </w:rPr>
        <w:t>О</w:t>
      </w:r>
      <w:r w:rsidRPr="00015F8D">
        <w:rPr>
          <w:rFonts w:eastAsiaTheme="minorEastAsia"/>
          <w:sz w:val="28"/>
          <w:szCs w:val="28"/>
        </w:rPr>
        <w:t>тдела, исполнения своих должностных обязанностей, а также мероприятий по устранению нарушений и недостатков, выявленных такими мероприятиями (проверками);</w:t>
      </w:r>
    </w:p>
    <w:p w:rsidR="0066469C" w:rsidRPr="00015F8D" w:rsidRDefault="0066469C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 подготовки проектов решений по итогам проведения мероприятий налогового контроля;</w:t>
      </w:r>
    </w:p>
    <w:p w:rsidR="00015F8D" w:rsidRPr="00015F8D" w:rsidRDefault="00015F8D" w:rsidP="00015F8D">
      <w:pPr>
        <w:pStyle w:val="ac"/>
        <w:tabs>
          <w:tab w:val="left" w:pos="0"/>
          <w:tab w:val="left" w:pos="993"/>
          <w:tab w:val="left" w:pos="1134"/>
        </w:tabs>
        <w:spacing w:after="0"/>
        <w:ind w:left="0"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ведения региональных информационных ресурсов по курируемым вопросам.</w:t>
      </w:r>
    </w:p>
    <w:p w:rsidR="00F054A7" w:rsidRDefault="00F054A7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477116" w:rsidRDefault="000C5F10" w:rsidP="00F054A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477116">
        <w:rPr>
          <w:rFonts w:ascii="Times New Roman" w:hAnsi="Times New Roman" w:cs="Times New Roman"/>
          <w:sz w:val="28"/>
          <w:szCs w:val="28"/>
        </w:rPr>
        <w:t xml:space="preserve">11. При исполнении служебных обязанностей </w:t>
      </w:r>
      <w:r w:rsidR="000E16D4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F054A7" w:rsidRPr="00015F8D">
        <w:rPr>
          <w:rFonts w:ascii="Times New Roman" w:hAnsi="Times New Roman" w:cs="Times New Roman"/>
          <w:sz w:val="28"/>
          <w:szCs w:val="28"/>
        </w:rPr>
        <w:t>государственный налоговый инспектор Отдела</w:t>
      </w:r>
      <w:r w:rsidRPr="00015F8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</w:t>
      </w:r>
      <w:r w:rsidRPr="00477116">
        <w:rPr>
          <w:rFonts w:ascii="Times New Roman" w:hAnsi="Times New Roman" w:cs="Times New Roman"/>
          <w:sz w:val="28"/>
          <w:szCs w:val="28"/>
        </w:rPr>
        <w:t xml:space="preserve">ешения по вопросам: </w:t>
      </w:r>
    </w:p>
    <w:p w:rsidR="00015F8D" w:rsidRPr="00015F8D" w:rsidRDefault="00015F8D" w:rsidP="00015F8D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015F8D">
        <w:rPr>
          <w:rFonts w:eastAsiaTheme="minorEastAsia"/>
          <w:sz w:val="28"/>
          <w:szCs w:val="28"/>
        </w:rPr>
        <w:t xml:space="preserve">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15F8D" w:rsidRDefault="00015F8D" w:rsidP="00015F8D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lastRenderedPageBreak/>
        <w:t>-</w:t>
      </w:r>
      <w:r w:rsidRPr="00015F8D">
        <w:rPr>
          <w:rFonts w:eastAsiaTheme="minorEastAsia"/>
          <w:sz w:val="28"/>
          <w:szCs w:val="28"/>
        </w:rPr>
        <w:t xml:space="preserve"> иным вопросам, предусмотренным положением об </w:t>
      </w:r>
      <w:r>
        <w:rPr>
          <w:rFonts w:eastAsiaTheme="minorEastAsia"/>
          <w:sz w:val="28"/>
          <w:szCs w:val="28"/>
        </w:rPr>
        <w:t>О</w:t>
      </w:r>
      <w:r w:rsidRPr="00015F8D">
        <w:rPr>
          <w:rFonts w:eastAsiaTheme="minorEastAsia"/>
          <w:sz w:val="28"/>
          <w:szCs w:val="28"/>
        </w:rPr>
        <w:t>тделе, иными нормативными актами.</w:t>
      </w:r>
    </w:p>
    <w:p w:rsidR="000E16D4" w:rsidRPr="00015F8D" w:rsidRDefault="000E16D4" w:rsidP="00015F8D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</w:p>
    <w:p w:rsidR="000C5F10" w:rsidRPr="005130BB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V. Перечень вопросов, по которым гражданский служащий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5130B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130B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 управленческих</w:t>
      </w:r>
    </w:p>
    <w:p w:rsidR="000C5F10" w:rsidRPr="005130BB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130BB">
        <w:rPr>
          <w:rFonts w:ascii="Times New Roman" w:hAnsi="Times New Roman" w:cs="Times New Roman"/>
          <w:sz w:val="28"/>
          <w:szCs w:val="28"/>
        </w:rPr>
        <w:t>и иных решений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56B7E" w:rsidRPr="00556B7E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12. </w:t>
      </w:r>
      <w:r w:rsidR="000E16D4">
        <w:rPr>
          <w:rFonts w:ascii="Times New Roman" w:hAnsi="Times New Roman" w:cs="Times New Roman"/>
          <w:sz w:val="28"/>
          <w:szCs w:val="28"/>
        </w:rPr>
        <w:t>Старший г</w:t>
      </w:r>
      <w:r w:rsidR="00F054A7" w:rsidRPr="00015F8D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>Отдела</w:t>
      </w:r>
      <w:r w:rsidR="00F054A7" w:rsidRPr="00556B7E">
        <w:rPr>
          <w:rFonts w:ascii="Times New Roman" w:hAnsi="Times New Roman" w:cs="Times New Roman"/>
          <w:sz w:val="28"/>
          <w:szCs w:val="28"/>
        </w:rPr>
        <w:t xml:space="preserve">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</w:t>
      </w:r>
      <w:r>
        <w:rPr>
          <w:rFonts w:eastAsiaTheme="minorEastAsia"/>
          <w:sz w:val="28"/>
          <w:szCs w:val="28"/>
        </w:rPr>
        <w:t xml:space="preserve">по вопросам </w:t>
      </w:r>
      <w:r w:rsidRPr="00B0011C">
        <w:rPr>
          <w:rFonts w:eastAsiaTheme="minorEastAsia"/>
          <w:sz w:val="28"/>
          <w:szCs w:val="28"/>
        </w:rPr>
        <w:t xml:space="preserve">применения </w:t>
      </w:r>
      <w:r>
        <w:rPr>
          <w:rFonts w:eastAsiaTheme="minorEastAsia"/>
          <w:sz w:val="28"/>
          <w:szCs w:val="28"/>
        </w:rPr>
        <w:t xml:space="preserve">и совершенствования </w:t>
      </w:r>
      <w:r w:rsidRPr="00B0011C">
        <w:rPr>
          <w:rFonts w:eastAsiaTheme="minorEastAsia"/>
          <w:sz w:val="28"/>
          <w:szCs w:val="28"/>
        </w:rPr>
        <w:t>законодательства Российской Федерации о налогах и сборах;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иным вопросам в части методологического, технического и информационного обеспечения подготовки соответствующих документов по направлениям деятельности, курируемым </w:t>
      </w:r>
      <w:r>
        <w:rPr>
          <w:rFonts w:eastAsiaTheme="minorEastAsia"/>
          <w:sz w:val="28"/>
          <w:szCs w:val="28"/>
        </w:rPr>
        <w:t>О</w:t>
      </w:r>
      <w:r w:rsidRPr="00B0011C">
        <w:rPr>
          <w:rFonts w:eastAsiaTheme="minorEastAsia"/>
          <w:sz w:val="28"/>
          <w:szCs w:val="28"/>
        </w:rPr>
        <w:t>тделом.</w:t>
      </w:r>
    </w:p>
    <w:p w:rsidR="00556B7E" w:rsidRDefault="000C5F10" w:rsidP="00F054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13. </w:t>
      </w:r>
      <w:r w:rsidR="000E16D4">
        <w:rPr>
          <w:rFonts w:ascii="Times New Roman" w:hAnsi="Times New Roman" w:cs="Times New Roman"/>
          <w:sz w:val="28"/>
          <w:szCs w:val="28"/>
        </w:rPr>
        <w:t>Старший г</w:t>
      </w:r>
      <w:r w:rsidR="00F054A7" w:rsidRPr="00B0011C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F054A7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положений об </w:t>
      </w:r>
      <w:r>
        <w:rPr>
          <w:rFonts w:eastAsiaTheme="minorEastAsia"/>
          <w:sz w:val="28"/>
          <w:szCs w:val="28"/>
        </w:rPr>
        <w:t>О</w:t>
      </w:r>
      <w:r w:rsidRPr="00B0011C">
        <w:rPr>
          <w:rFonts w:eastAsiaTheme="minorEastAsia"/>
          <w:sz w:val="28"/>
          <w:szCs w:val="28"/>
        </w:rPr>
        <w:t xml:space="preserve">тделе и </w:t>
      </w:r>
      <w:r>
        <w:rPr>
          <w:rFonts w:eastAsiaTheme="minorEastAsia"/>
          <w:sz w:val="28"/>
          <w:szCs w:val="28"/>
        </w:rPr>
        <w:t>У</w:t>
      </w:r>
      <w:r w:rsidRPr="00B0011C">
        <w:rPr>
          <w:rFonts w:eastAsiaTheme="minorEastAsia"/>
          <w:sz w:val="28"/>
          <w:szCs w:val="28"/>
        </w:rPr>
        <w:t>правлении;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графика отпусков гражданских служащих </w:t>
      </w:r>
      <w:r>
        <w:rPr>
          <w:rFonts w:eastAsiaTheme="minorEastAsia"/>
          <w:sz w:val="28"/>
          <w:szCs w:val="28"/>
        </w:rPr>
        <w:t>О</w:t>
      </w:r>
      <w:r w:rsidRPr="00B0011C">
        <w:rPr>
          <w:rFonts w:eastAsiaTheme="minorEastAsia"/>
          <w:sz w:val="28"/>
          <w:szCs w:val="28"/>
        </w:rPr>
        <w:t>тдела;</w:t>
      </w:r>
    </w:p>
    <w:p w:rsidR="00B0011C" w:rsidRPr="00B0011C" w:rsidRDefault="00B0011C" w:rsidP="00B0011C">
      <w:pPr>
        <w:tabs>
          <w:tab w:val="left" w:pos="0"/>
          <w:tab w:val="left" w:pos="709"/>
        </w:tabs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-</w:t>
      </w:r>
      <w:r w:rsidRPr="00B0011C">
        <w:rPr>
          <w:rFonts w:eastAsiaTheme="minorEastAsia"/>
          <w:sz w:val="28"/>
          <w:szCs w:val="28"/>
        </w:rPr>
        <w:t xml:space="preserve"> иных актов по поручению руководства </w:t>
      </w:r>
      <w:r>
        <w:rPr>
          <w:rFonts w:eastAsiaTheme="minorEastAsia"/>
          <w:sz w:val="28"/>
          <w:szCs w:val="28"/>
        </w:rPr>
        <w:t>У</w:t>
      </w:r>
      <w:r w:rsidRPr="00B0011C">
        <w:rPr>
          <w:rFonts w:eastAsiaTheme="minorEastAsia"/>
          <w:sz w:val="28"/>
          <w:szCs w:val="28"/>
        </w:rPr>
        <w:t>правления.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556B7E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 согласования</w:t>
      </w:r>
    </w:p>
    <w:p w:rsidR="000C5F10" w:rsidRPr="00556B7E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>и принятия данных решений</w:t>
      </w:r>
    </w:p>
    <w:p w:rsidR="000C5F10" w:rsidRPr="00556B7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054A7" w:rsidRDefault="000C5F10" w:rsidP="00F054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B7E">
        <w:rPr>
          <w:rFonts w:ascii="Times New Roman" w:hAnsi="Times New Roman" w:cs="Times New Roman"/>
          <w:sz w:val="28"/>
          <w:szCs w:val="28"/>
        </w:rPr>
        <w:t xml:space="preserve">14. 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</w:t>
      </w:r>
      <w:r w:rsidRPr="00972F07">
        <w:rPr>
          <w:rFonts w:ascii="Times New Roman" w:hAnsi="Times New Roman" w:cs="Times New Roman"/>
          <w:sz w:val="28"/>
          <w:szCs w:val="28"/>
        </w:rPr>
        <w:t xml:space="preserve">решений </w:t>
      </w:r>
      <w:r w:rsidR="00B676A2">
        <w:rPr>
          <w:rFonts w:ascii="Times New Roman" w:hAnsi="Times New Roman" w:cs="Times New Roman"/>
          <w:sz w:val="28"/>
          <w:szCs w:val="28"/>
        </w:rPr>
        <w:t xml:space="preserve">старшим </w:t>
      </w:r>
      <w:r w:rsidR="00F054A7" w:rsidRPr="00972F07">
        <w:rPr>
          <w:rFonts w:ascii="Times New Roman" w:hAnsi="Times New Roman" w:cs="Times New Roman"/>
          <w:sz w:val="28"/>
          <w:szCs w:val="28"/>
        </w:rPr>
        <w:t xml:space="preserve">государственным налоговым инспектором Отдела </w:t>
      </w:r>
      <w:r w:rsidRPr="00972F07">
        <w:rPr>
          <w:rFonts w:ascii="Times New Roman" w:hAnsi="Times New Roman" w:cs="Times New Roman"/>
          <w:sz w:val="28"/>
          <w:szCs w:val="28"/>
        </w:rPr>
        <w:t>определяются в соо</w:t>
      </w:r>
      <w:r w:rsidRPr="00556B7E">
        <w:rPr>
          <w:rFonts w:ascii="Times New Roman" w:hAnsi="Times New Roman" w:cs="Times New Roman"/>
          <w:sz w:val="28"/>
          <w:szCs w:val="28"/>
        </w:rPr>
        <w:t xml:space="preserve">тветствии с Типовым </w:t>
      </w:r>
      <w:hyperlink r:id="rId31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30, Типовым </w:t>
      </w:r>
      <w:hyperlink r:id="rId32">
        <w:r w:rsidRPr="00556B7E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452, </w:t>
      </w:r>
      <w:r w:rsidR="00556B7E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  <w:proofErr w:type="gramEnd"/>
      <w:r w:rsidR="00F561A2">
        <w:rPr>
          <w:rFonts w:ascii="Times New Roman" w:hAnsi="Times New Roman" w:cs="Times New Roman"/>
          <w:sz w:val="28"/>
          <w:szCs w:val="28"/>
        </w:rPr>
        <w:t>, утвержденным приказом ФНС России от 17.02.2014 № ММВ-7-7/53</w:t>
      </w:r>
      <w:r w:rsidR="00F561A2" w:rsidRPr="00F561A2">
        <w:rPr>
          <w:rFonts w:ascii="Times New Roman" w:hAnsi="Times New Roman" w:cs="Times New Roman"/>
          <w:sz w:val="28"/>
          <w:szCs w:val="28"/>
        </w:rPr>
        <w:t>@</w:t>
      </w:r>
      <w:r w:rsidR="00F561A2">
        <w:rPr>
          <w:rFonts w:ascii="Times New Roman" w:hAnsi="Times New Roman" w:cs="Times New Roman"/>
          <w:sz w:val="28"/>
          <w:szCs w:val="28"/>
        </w:rPr>
        <w:t xml:space="preserve"> </w:t>
      </w:r>
      <w:r w:rsidR="00972F07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561A2">
        <w:rPr>
          <w:rFonts w:ascii="Times New Roman" w:hAnsi="Times New Roman" w:cs="Times New Roman"/>
          <w:sz w:val="28"/>
          <w:szCs w:val="28"/>
        </w:rPr>
        <w:t xml:space="preserve">«Об утверждении Регламента Федеральной налоговой службы», административными регламентами ФНС России, </w:t>
      </w:r>
      <w:hyperlink r:id="rId33">
        <w:r w:rsidRPr="00556B7E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56B7E">
        <w:rPr>
          <w:rFonts w:ascii="Times New Roman" w:hAnsi="Times New Roman" w:cs="Times New Roman"/>
          <w:sz w:val="28"/>
          <w:szCs w:val="28"/>
        </w:rPr>
        <w:t xml:space="preserve"> делопроизводства </w:t>
      </w:r>
      <w:r w:rsidR="00972F07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556B7E">
        <w:rPr>
          <w:rFonts w:ascii="Times New Roman" w:hAnsi="Times New Roman" w:cs="Times New Roman"/>
          <w:sz w:val="28"/>
          <w:szCs w:val="28"/>
        </w:rPr>
        <w:t xml:space="preserve">в государственных органах, органах местного самоуправления, утвержденными приказом Федерального архивного агентства от 22.05.2019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71 (</w:t>
      </w:r>
      <w:proofErr w:type="gramStart"/>
      <w:r w:rsidRPr="00556B7E">
        <w:rPr>
          <w:rFonts w:ascii="Times New Roman" w:hAnsi="Times New Roman" w:cs="Times New Roman"/>
          <w:sz w:val="28"/>
          <w:szCs w:val="28"/>
        </w:rPr>
        <w:t>зарегистрирован</w:t>
      </w:r>
      <w:proofErr w:type="gramEnd"/>
      <w:r w:rsidRPr="00556B7E">
        <w:rPr>
          <w:rFonts w:ascii="Times New Roman" w:hAnsi="Times New Roman" w:cs="Times New Roman"/>
          <w:sz w:val="28"/>
          <w:szCs w:val="28"/>
        </w:rPr>
        <w:t xml:space="preserve"> Министерством юстиции Российской Федерации 27.12.2019, регистрационный </w:t>
      </w:r>
      <w:r w:rsidR="00972F0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 w:rsidRPr="00556B7E">
        <w:rPr>
          <w:rFonts w:ascii="Times New Roman" w:hAnsi="Times New Roman" w:cs="Times New Roman"/>
          <w:sz w:val="28"/>
          <w:szCs w:val="28"/>
        </w:rPr>
        <w:t xml:space="preserve"> 57023), а также иными нормативными правовыми актами Российской Федерации</w:t>
      </w:r>
      <w:r w:rsidR="00972F07">
        <w:rPr>
          <w:rFonts w:ascii="Times New Roman" w:hAnsi="Times New Roman" w:cs="Times New Roman"/>
          <w:sz w:val="28"/>
          <w:szCs w:val="28"/>
        </w:rPr>
        <w:t>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E16D4" w:rsidRPr="00430AB4" w:rsidRDefault="000E16D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30AB4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lastRenderedPageBreak/>
        <w:t>VII. Порядок служебного взаимодействия гражданского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служащего в связи с исполнением им должностных обязанностей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с гражданскими служащими того же государственного органа,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гражданскими служащими иных государственных органов,</w:t>
      </w:r>
    </w:p>
    <w:p w:rsidR="000C5F10" w:rsidRPr="00430AB4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30AB4">
        <w:rPr>
          <w:rFonts w:ascii="Times New Roman" w:hAnsi="Times New Roman" w:cs="Times New Roman"/>
          <w:sz w:val="28"/>
          <w:szCs w:val="28"/>
        </w:rPr>
        <w:t>другими гражданами, а также с организациями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C5F10" w:rsidRPr="00456A96" w:rsidRDefault="000C5F10" w:rsidP="00972F0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15.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E16D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4E0428" w:rsidRPr="00972F07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с гражданскими служащими ФНС России, </w:t>
      </w:r>
      <w:r w:rsidR="00456A96" w:rsidRPr="00456A96">
        <w:rPr>
          <w:rFonts w:ascii="Times New Roman" w:hAnsi="Times New Roman" w:cs="Times New Roman"/>
          <w:sz w:val="28"/>
          <w:szCs w:val="28"/>
        </w:rPr>
        <w:t xml:space="preserve">Управления, </w:t>
      </w:r>
      <w:r w:rsidRPr="00456A96">
        <w:rPr>
          <w:rFonts w:ascii="Times New Roman" w:hAnsi="Times New Roman" w:cs="Times New Roman"/>
          <w:sz w:val="28"/>
          <w:szCs w:val="28"/>
        </w:rPr>
        <w:t xml:space="preserve">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4">
        <w:r w:rsidRPr="00456A96">
          <w:rPr>
            <w:rFonts w:ascii="Times New Roman" w:hAnsi="Times New Roman" w:cs="Times New Roman"/>
            <w:sz w:val="28"/>
            <w:szCs w:val="28"/>
          </w:rPr>
          <w:t>общих</w:t>
        </w:r>
        <w:r w:rsidRPr="00456A96">
          <w:rPr>
            <w:rFonts w:ascii="Times New Roman" w:hAnsi="Times New Roman" w:cs="Times New Roman"/>
            <w:color w:val="0000FF"/>
            <w:sz w:val="28"/>
            <w:szCs w:val="28"/>
          </w:rPr>
          <w:t xml:space="preserve"> </w:t>
        </w:r>
        <w:r w:rsidRPr="00456A96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972F07">
        <w:rPr>
          <w:rFonts w:ascii="Times New Roman" w:hAnsi="Times New Roman" w:cs="Times New Roman"/>
          <w:sz w:val="28"/>
          <w:szCs w:val="28"/>
        </w:rPr>
        <w:t>№</w:t>
      </w:r>
      <w:r w:rsidRPr="00456A96">
        <w:rPr>
          <w:rFonts w:ascii="Times New Roman" w:hAnsi="Times New Roman" w:cs="Times New Roman"/>
          <w:sz w:val="28"/>
          <w:szCs w:val="28"/>
        </w:rPr>
        <w:t xml:space="preserve"> 885 </w:t>
      </w:r>
      <w:r w:rsidR="00972F07">
        <w:rPr>
          <w:rFonts w:ascii="Times New Roman" w:hAnsi="Times New Roman" w:cs="Times New Roman"/>
          <w:sz w:val="28"/>
          <w:szCs w:val="28"/>
        </w:rPr>
        <w:t>«</w:t>
      </w:r>
      <w:r w:rsidRPr="00456A96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972F07">
        <w:rPr>
          <w:rFonts w:ascii="Times New Roman" w:hAnsi="Times New Roman" w:cs="Times New Roman"/>
          <w:sz w:val="28"/>
          <w:szCs w:val="28"/>
        </w:rPr>
        <w:t>»</w:t>
      </w:r>
      <w:r w:rsidRPr="00456A96">
        <w:rPr>
          <w:rFonts w:ascii="Times New Roman" w:hAnsi="Times New Roman" w:cs="Times New Roman"/>
          <w:sz w:val="28"/>
          <w:szCs w:val="28"/>
        </w:rPr>
        <w:t>, и требований к служебному поведению гражданского служащего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установленных</w:t>
      </w:r>
      <w:proofErr w:type="gramEnd"/>
      <w:r w:rsidRPr="00456A96">
        <w:rPr>
          <w:rFonts w:ascii="Times New Roman" w:hAnsi="Times New Roman" w:cs="Times New Roman"/>
          <w:sz w:val="28"/>
          <w:szCs w:val="28"/>
        </w:rPr>
        <w:t xml:space="preserve"> </w:t>
      </w:r>
      <w:hyperlink r:id="rId35">
        <w:r w:rsidRPr="00456A96">
          <w:rPr>
            <w:rFonts w:ascii="Times New Roman" w:hAnsi="Times New Roman" w:cs="Times New Roman"/>
            <w:sz w:val="28"/>
            <w:szCs w:val="28"/>
          </w:rPr>
          <w:t xml:space="preserve">статьей </w:t>
        </w:r>
        <w:r w:rsidR="00972F07">
          <w:rPr>
            <w:rFonts w:ascii="Times New Roman" w:hAnsi="Times New Roman" w:cs="Times New Roman"/>
            <w:sz w:val="28"/>
            <w:szCs w:val="28"/>
          </w:rPr>
          <w:t xml:space="preserve">                           </w:t>
        </w:r>
        <w:r w:rsidRPr="00456A96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56A96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972F07">
        <w:rPr>
          <w:rFonts w:ascii="Times New Roman" w:hAnsi="Times New Roman" w:cs="Times New Roman"/>
          <w:sz w:val="28"/>
          <w:szCs w:val="28"/>
        </w:rPr>
        <w:t>№</w:t>
      </w:r>
      <w:r w:rsidRPr="00456A96">
        <w:rPr>
          <w:rFonts w:ascii="Times New Roman" w:hAnsi="Times New Roman" w:cs="Times New Roman"/>
          <w:sz w:val="28"/>
          <w:szCs w:val="28"/>
        </w:rPr>
        <w:t xml:space="preserve"> 79-ФЗ, а также в соответствии с иными нормативными правовыми актами Российской Федерации</w:t>
      </w:r>
      <w:r w:rsidR="00972F07">
        <w:rPr>
          <w:rFonts w:ascii="Times New Roman" w:hAnsi="Times New Roman" w:cs="Times New Roman"/>
          <w:sz w:val="28"/>
          <w:szCs w:val="28"/>
        </w:rPr>
        <w:t xml:space="preserve"> </w:t>
      </w:r>
      <w:r w:rsidRPr="00456A96">
        <w:rPr>
          <w:rFonts w:ascii="Times New Roman" w:hAnsi="Times New Roman" w:cs="Times New Roman"/>
          <w:sz w:val="28"/>
          <w:szCs w:val="28"/>
        </w:rPr>
        <w:t xml:space="preserve">и приказами (распоряжениями) </w:t>
      </w:r>
      <w:r w:rsidR="00DD5771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456A96">
        <w:rPr>
          <w:rFonts w:ascii="Times New Roman" w:hAnsi="Times New Roman" w:cs="Times New Roman"/>
          <w:sz w:val="28"/>
          <w:szCs w:val="28"/>
        </w:rPr>
        <w:t>ФНС России</w:t>
      </w:r>
      <w:r w:rsidR="004E0428">
        <w:rPr>
          <w:rFonts w:ascii="Times New Roman" w:hAnsi="Times New Roman" w:cs="Times New Roman"/>
          <w:sz w:val="28"/>
          <w:szCs w:val="28"/>
        </w:rPr>
        <w:t>, Управления</w:t>
      </w:r>
      <w:r w:rsidRPr="00456A96">
        <w:rPr>
          <w:rFonts w:ascii="Times New Roman" w:hAnsi="Times New Roman" w:cs="Times New Roman"/>
          <w:sz w:val="28"/>
          <w:szCs w:val="28"/>
        </w:rPr>
        <w:t>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VIII.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Перечень государственных услуг (видов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деятельности), оказываемых по запросам граждан и организаций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в соответствии с административным регламентом </w:t>
      </w:r>
      <w:proofErr w:type="gramStart"/>
      <w:r w:rsidRPr="00456A96">
        <w:rPr>
          <w:rFonts w:ascii="Times New Roman" w:hAnsi="Times New Roman" w:cs="Times New Roman"/>
          <w:sz w:val="28"/>
          <w:szCs w:val="28"/>
        </w:rPr>
        <w:t>Федеральной</w:t>
      </w:r>
      <w:proofErr w:type="gramEnd"/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налоговой службы</w:t>
      </w:r>
    </w:p>
    <w:p w:rsidR="000C5F10" w:rsidRPr="006667FE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56A96" w:rsidRPr="00456A96" w:rsidRDefault="000C5F10" w:rsidP="004E04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 xml:space="preserve">16. </w:t>
      </w:r>
      <w:r w:rsidR="000E16D4">
        <w:rPr>
          <w:rFonts w:ascii="Times New Roman" w:hAnsi="Times New Roman" w:cs="Times New Roman"/>
          <w:sz w:val="28"/>
          <w:szCs w:val="28"/>
        </w:rPr>
        <w:t>Старший г</w:t>
      </w:r>
      <w:r w:rsidR="004E0428" w:rsidRPr="00972F0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4E0428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456A96">
        <w:rPr>
          <w:rFonts w:ascii="Times New Roman" w:hAnsi="Times New Roman" w:cs="Times New Roman"/>
          <w:sz w:val="28"/>
          <w:szCs w:val="28"/>
        </w:rPr>
        <w:t xml:space="preserve">принимает участие в оказании следующих государственных услуг (видов деятельности): </w:t>
      </w:r>
    </w:p>
    <w:p w:rsidR="0066593B" w:rsidRPr="0066593B" w:rsidRDefault="0066593B" w:rsidP="0066593B">
      <w:pPr>
        <w:tabs>
          <w:tab w:val="left" w:pos="709"/>
        </w:tabs>
        <w:ind w:firstLine="709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- </w:t>
      </w:r>
      <w:r w:rsidRPr="0066593B">
        <w:rPr>
          <w:rFonts w:eastAsiaTheme="minorEastAsia"/>
          <w:sz w:val="28"/>
          <w:szCs w:val="28"/>
        </w:rPr>
        <w:t>бесплатное информирование (в том числе в письменной форме) налогоплательщиков, плательщиков сборов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сборов, полномочиях налоговых органов и их должностных лиц.</w:t>
      </w:r>
    </w:p>
    <w:p w:rsidR="000C5F10" w:rsidRPr="00456A96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456A96" w:rsidRDefault="000C5F1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0C5F10" w:rsidRPr="00456A96" w:rsidRDefault="000C5F1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56A96">
        <w:rPr>
          <w:rFonts w:ascii="Times New Roman" w:hAnsi="Times New Roman" w:cs="Times New Roman"/>
          <w:sz w:val="28"/>
          <w:szCs w:val="28"/>
        </w:rPr>
        <w:t>гражданского служащего</w:t>
      </w:r>
    </w:p>
    <w:p w:rsidR="000C5F10" w:rsidRPr="0060426C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0426C" w:rsidRDefault="000C5F10" w:rsidP="00273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 xml:space="preserve">17. Эффективность и результативность профессиональной служебной деятельности </w:t>
      </w:r>
      <w:r w:rsidR="000E16D4">
        <w:rPr>
          <w:rFonts w:ascii="Times New Roman" w:hAnsi="Times New Roman" w:cs="Times New Roman"/>
          <w:sz w:val="28"/>
          <w:szCs w:val="28"/>
        </w:rPr>
        <w:t xml:space="preserve">старшего </w:t>
      </w:r>
      <w:r w:rsidR="00273A60" w:rsidRPr="0066593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273A60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60426C">
        <w:rPr>
          <w:rFonts w:ascii="Times New Roman" w:hAnsi="Times New Roman" w:cs="Times New Roman"/>
          <w:sz w:val="28"/>
          <w:szCs w:val="28"/>
        </w:rPr>
        <w:t>оцен</w:t>
      </w:r>
      <w:r w:rsidR="00007794" w:rsidRPr="0060426C">
        <w:rPr>
          <w:rFonts w:ascii="Times New Roman" w:hAnsi="Times New Roman" w:cs="Times New Roman"/>
          <w:sz w:val="28"/>
          <w:szCs w:val="28"/>
        </w:rPr>
        <w:t>ивается по следующим показателям</w:t>
      </w:r>
      <w:r w:rsidR="00007794" w:rsidRPr="0060426C"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60426C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lastRenderedPageBreak/>
        <w:t>своевременности и оперативности выполнения поручений;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C5F10" w:rsidRPr="0060426C" w:rsidRDefault="000C5F10" w:rsidP="0060426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0426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 и принимаемых решений.</w:t>
      </w:r>
    </w:p>
    <w:p w:rsidR="000C5F10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593B" w:rsidRDefault="00665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6593B" w:rsidRDefault="0066593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F2D76" w:rsidRDefault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5EB1">
        <w:rPr>
          <w:rFonts w:ascii="Times New Roman" w:hAnsi="Times New Roman" w:cs="Times New Roman"/>
          <w:sz w:val="28"/>
          <w:szCs w:val="28"/>
        </w:rPr>
        <w:t xml:space="preserve">ачальник </w:t>
      </w:r>
      <w:r w:rsidR="00DF2D76">
        <w:rPr>
          <w:rFonts w:ascii="Times New Roman" w:hAnsi="Times New Roman" w:cs="Times New Roman"/>
          <w:sz w:val="28"/>
          <w:szCs w:val="28"/>
        </w:rPr>
        <w:t>контрольно-</w:t>
      </w:r>
    </w:p>
    <w:p w:rsidR="006E5EB1" w:rsidRDefault="00DF2D7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аналитического </w:t>
      </w:r>
      <w:r w:rsidR="006E5EB1">
        <w:rPr>
          <w:rFonts w:ascii="Times New Roman" w:hAnsi="Times New Roman" w:cs="Times New Roman"/>
          <w:sz w:val="28"/>
          <w:szCs w:val="28"/>
        </w:rPr>
        <w:t>отдела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54A7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</w:r>
      <w:r w:rsidR="006E5EB1"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4E0428">
        <w:rPr>
          <w:rFonts w:ascii="Times New Roman" w:hAnsi="Times New Roman" w:cs="Times New Roman"/>
          <w:sz w:val="28"/>
          <w:szCs w:val="28"/>
        </w:rPr>
        <w:t xml:space="preserve">  </w:t>
      </w:r>
      <w:r w:rsidR="00F054A7">
        <w:rPr>
          <w:rFonts w:ascii="Times New Roman" w:hAnsi="Times New Roman" w:cs="Times New Roman"/>
          <w:sz w:val="28"/>
          <w:szCs w:val="28"/>
        </w:rPr>
        <w:t xml:space="preserve">  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E53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53BC" w:rsidRDefault="006E5EB1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AE53BC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EB1">
        <w:rPr>
          <w:rFonts w:ascii="Times New Roman" w:hAnsi="Times New Roman" w:cs="Times New Roman"/>
          <w:sz w:val="28"/>
          <w:szCs w:val="28"/>
        </w:rPr>
        <w:t>«____»__________________202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E53BC" w:rsidRDefault="006E5EB1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правового отдела №2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«____»__________________202</w:t>
      </w:r>
      <w:r w:rsidR="00AE53BC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E53BC" w:rsidRDefault="006E5EB1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>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r w:rsidR="00AE53BC">
        <w:rPr>
          <w:rFonts w:ascii="Times New Roman" w:hAnsi="Times New Roman" w:cs="Times New Roman"/>
          <w:sz w:val="28"/>
          <w:szCs w:val="28"/>
        </w:rPr>
        <w:t>__________________</w:t>
      </w:r>
    </w:p>
    <w:p w:rsidR="006E5EB1" w:rsidRDefault="00AE53BC" w:rsidP="00AE53B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5EB1">
        <w:rPr>
          <w:rFonts w:ascii="Times New Roman" w:hAnsi="Times New Roman" w:cs="Times New Roman"/>
          <w:sz w:val="28"/>
          <w:szCs w:val="28"/>
        </w:rPr>
        <w:t>«____»__________________202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6E5EB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E5EB1" w:rsidRDefault="006E5EB1" w:rsidP="006E5E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C5F10" w:rsidRPr="006E5EB1" w:rsidRDefault="000C5F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E5EB1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  <w:proofErr w:type="gramStart"/>
      <w:r w:rsidRPr="006E5EB1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6E5EB1">
        <w:rPr>
          <w:rFonts w:ascii="Times New Roman" w:hAnsi="Times New Roman" w:cs="Times New Roman"/>
          <w:sz w:val="28"/>
          <w:szCs w:val="28"/>
        </w:rPr>
        <w:t>:</w:t>
      </w:r>
    </w:p>
    <w:p w:rsidR="000C5F10" w:rsidRPr="006E5EB1" w:rsidRDefault="000C5F1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6"/>
        <w:gridCol w:w="144"/>
        <w:gridCol w:w="2119"/>
        <w:gridCol w:w="149"/>
        <w:gridCol w:w="4110"/>
      </w:tblGrid>
      <w:tr w:rsidR="000C5F10" w:rsidRPr="006E5EB1" w:rsidTr="004E0428">
        <w:tc>
          <w:tcPr>
            <w:tcW w:w="3746" w:type="dxa"/>
          </w:tcPr>
          <w:p w:rsidR="000C5F10" w:rsidRPr="006E5EB1" w:rsidRDefault="000635F6" w:rsidP="000635F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Старший г</w:t>
            </w:r>
            <w:r w:rsidR="00273A60" w:rsidRPr="003A7590">
              <w:rPr>
                <w:rFonts w:ascii="Times New Roman" w:hAnsi="Times New Roman" w:cs="Times New Roman"/>
                <w:sz w:val="28"/>
                <w:szCs w:val="28"/>
              </w:rPr>
              <w:t>осударственный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</w:t>
            </w:r>
            <w:r w:rsidR="00273A60" w:rsidRPr="003A7590">
              <w:rPr>
                <w:rFonts w:ascii="Times New Roman" w:hAnsi="Times New Roman" w:cs="Times New Roman"/>
                <w:sz w:val="28"/>
                <w:szCs w:val="28"/>
              </w:rPr>
              <w:t xml:space="preserve">алоговый инспектор </w:t>
            </w:r>
            <w:r w:rsidR="00DF2D76" w:rsidRPr="003A7590">
              <w:rPr>
                <w:rFonts w:ascii="Times New Roman" w:hAnsi="Times New Roman" w:cs="Times New Roman"/>
                <w:sz w:val="28"/>
                <w:szCs w:val="28"/>
              </w:rPr>
              <w:t>контрольн</w:t>
            </w:r>
            <w:proofErr w:type="gramStart"/>
            <w:r w:rsidR="00DF2D76" w:rsidRPr="003A7590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273A60" w:rsidRPr="003A75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F2D76" w:rsidRPr="003A7590">
              <w:rPr>
                <w:rFonts w:ascii="Times New Roman" w:hAnsi="Times New Roman" w:cs="Times New Roman"/>
                <w:sz w:val="28"/>
                <w:szCs w:val="28"/>
              </w:rPr>
              <w:t>аналитического отдела №1</w:t>
            </w: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  <w:tcBorders>
              <w:bottom w:val="single" w:sz="4" w:space="0" w:color="auto"/>
            </w:tcBorders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Default="0027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3A60" w:rsidRPr="006E5EB1" w:rsidRDefault="00AE53B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</w:tc>
      </w:tr>
      <w:tr w:rsidR="000C5F10" w:rsidRPr="006E5EB1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19" w:type="dxa"/>
            <w:tcBorders>
              <w:top w:val="single" w:sz="4" w:space="0" w:color="auto"/>
            </w:tcBorders>
          </w:tcPr>
          <w:p w:rsidR="000C5F10" w:rsidRPr="006E5EB1" w:rsidRDefault="000C5F1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(подпись)</w:t>
            </w: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</w:tcPr>
          <w:p w:rsidR="000C5F10" w:rsidRPr="006E5EB1" w:rsidRDefault="00AE53BC" w:rsidP="00AE53B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</w:t>
            </w: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Ф.И.О.</w:t>
            </w:r>
            <w:r w:rsidRPr="006E5EB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0C5F10" w:rsidRPr="001B0922" w:rsidTr="004E0428">
        <w:tc>
          <w:tcPr>
            <w:tcW w:w="3746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" w:type="dxa"/>
          </w:tcPr>
          <w:p w:rsidR="000C5F10" w:rsidRPr="006E5EB1" w:rsidRDefault="000C5F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</w:tcPr>
          <w:p w:rsidR="000C5F10" w:rsidRPr="001B0922" w:rsidRDefault="00273A60" w:rsidP="00A007F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«____»_________</w:t>
            </w:r>
            <w:r w:rsidR="004E0428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AE53B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bookmarkStart w:id="2" w:name="_GoBack"/>
            <w:bookmarkEnd w:id="2"/>
          </w:p>
        </w:tc>
      </w:tr>
    </w:tbl>
    <w:p w:rsidR="00D32793" w:rsidRDefault="00D32793" w:rsidP="0000779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D32793" w:rsidSect="000F4C53">
      <w:headerReference w:type="default" r:id="rId3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3DF6" w:rsidRDefault="00E63DF6" w:rsidP="00007794">
      <w:r>
        <w:separator/>
      </w:r>
    </w:p>
  </w:endnote>
  <w:endnote w:type="continuationSeparator" w:id="0">
    <w:p w:rsidR="00E63DF6" w:rsidRDefault="00E63DF6" w:rsidP="00007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3DF6" w:rsidRDefault="00E63DF6" w:rsidP="00007794">
      <w:r>
        <w:separator/>
      </w:r>
    </w:p>
  </w:footnote>
  <w:footnote w:type="continuationSeparator" w:id="0">
    <w:p w:rsidR="00E63DF6" w:rsidRDefault="00E63DF6" w:rsidP="00007794">
      <w:r>
        <w:continuationSeparator/>
      </w:r>
    </w:p>
  </w:footnote>
  <w:footnote w:id="1">
    <w:p w:rsidR="006B143E" w:rsidRPr="00007794" w:rsidRDefault="006B143E" w:rsidP="00007794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 xml:space="preserve">При заполнении </w:t>
      </w:r>
      <w:hyperlink w:anchor="P65">
        <w:r w:rsidRPr="00007794">
          <w:t>раздела II</w:t>
        </w:r>
      </w:hyperlink>
      <w:r w:rsidRPr="00007794">
        <w:t xml:space="preserve"> должностного регламента используется </w:t>
      </w:r>
      <w:hyperlink r:id="rId1">
        <w:r w:rsidRPr="00007794">
          <w:t>Справочник</w:t>
        </w:r>
      </w:hyperlink>
      <w:r w:rsidRPr="00007794">
        <w:t xml:space="preserve"> квалификационных требований</w:t>
      </w:r>
    </w:p>
  </w:footnote>
  <w:footnote w:id="2">
    <w:p w:rsidR="006B143E" w:rsidRPr="00007794" w:rsidRDefault="006B143E" w:rsidP="00273A6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007794">
        <w:t>Показатели эффективности и результативности профессиональной служебной деятельности дополняются в зависимости от замещаемой должности федеральной государственной гражданской службы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7494048"/>
      <w:docPartObj>
        <w:docPartGallery w:val="Page Numbers (Top of Page)"/>
        <w:docPartUnique/>
      </w:docPartObj>
    </w:sdtPr>
    <w:sdtEndPr/>
    <w:sdtContent>
      <w:p w:rsidR="006B143E" w:rsidRDefault="006B143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7FF">
          <w:rPr>
            <w:noProof/>
          </w:rPr>
          <w:t>14</w:t>
        </w:r>
        <w:r>
          <w:fldChar w:fldCharType="end"/>
        </w:r>
      </w:p>
    </w:sdtContent>
  </w:sdt>
  <w:p w:rsidR="006B143E" w:rsidRDefault="006B14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94CE8"/>
    <w:multiLevelType w:val="multilevel"/>
    <w:tmpl w:val="26A29D6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42057D0B"/>
    <w:multiLevelType w:val="hybridMultilevel"/>
    <w:tmpl w:val="3FB800DA"/>
    <w:lvl w:ilvl="0" w:tplc="1F124B22">
      <w:start w:val="1"/>
      <w:numFmt w:val="decimal"/>
      <w:lvlText w:val="7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6"/>
      </w:rPr>
    </w:lvl>
    <w:lvl w:ilvl="1" w:tplc="2F38ECCC">
      <w:start w:val="12"/>
      <w:numFmt w:val="decimal"/>
      <w:lvlText w:val="%2."/>
      <w:lvlJc w:val="left"/>
      <w:pPr>
        <w:tabs>
          <w:tab w:val="num" w:pos="1906"/>
        </w:tabs>
        <w:ind w:left="1906" w:hanging="120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86"/>
        </w:tabs>
        <w:ind w:left="17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06"/>
        </w:tabs>
        <w:ind w:left="25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6"/>
        </w:tabs>
        <w:ind w:left="32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6"/>
        </w:tabs>
        <w:ind w:left="39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6"/>
        </w:tabs>
        <w:ind w:left="46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6"/>
        </w:tabs>
        <w:ind w:left="53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6"/>
        </w:tabs>
        <w:ind w:left="6106" w:hanging="180"/>
      </w:pPr>
    </w:lvl>
  </w:abstractNum>
  <w:abstractNum w:abstractNumId="2">
    <w:nsid w:val="79016697"/>
    <w:multiLevelType w:val="multilevel"/>
    <w:tmpl w:val="2A42A0B4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4"/>
      <w:numFmt w:val="decimal"/>
      <w:isLgl/>
      <w:lvlText w:val="%1.%2."/>
      <w:lvlJc w:val="left"/>
      <w:pPr>
        <w:ind w:left="1902" w:hanging="97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902" w:hanging="975"/>
      </w:pPr>
      <w:rPr>
        <w:rFonts w:hint="default"/>
      </w:rPr>
    </w:lvl>
    <w:lvl w:ilvl="3">
      <w:start w:val="7"/>
      <w:numFmt w:val="decimal"/>
      <w:isLgl/>
      <w:lvlText w:val="%1.%2.%3.%4."/>
      <w:lvlJc w:val="left"/>
      <w:pPr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7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F10"/>
    <w:rsid w:val="00007794"/>
    <w:rsid w:val="00015F8D"/>
    <w:rsid w:val="00026784"/>
    <w:rsid w:val="000635F6"/>
    <w:rsid w:val="000A0F76"/>
    <w:rsid w:val="000C1606"/>
    <w:rsid w:val="000C5F10"/>
    <w:rsid w:val="000E16D4"/>
    <w:rsid w:val="000F4C53"/>
    <w:rsid w:val="00116460"/>
    <w:rsid w:val="00121C2C"/>
    <w:rsid w:val="0012762F"/>
    <w:rsid w:val="001918D2"/>
    <w:rsid w:val="00197DCF"/>
    <w:rsid w:val="001B0922"/>
    <w:rsid w:val="001E66DF"/>
    <w:rsid w:val="0022390C"/>
    <w:rsid w:val="0022547E"/>
    <w:rsid w:val="00232AB4"/>
    <w:rsid w:val="00273A60"/>
    <w:rsid w:val="002A7723"/>
    <w:rsid w:val="002F44E6"/>
    <w:rsid w:val="00300250"/>
    <w:rsid w:val="00340EC1"/>
    <w:rsid w:val="003734C0"/>
    <w:rsid w:val="00382D80"/>
    <w:rsid w:val="003863C0"/>
    <w:rsid w:val="003A339D"/>
    <w:rsid w:val="003A7590"/>
    <w:rsid w:val="00417E28"/>
    <w:rsid w:val="00430AB4"/>
    <w:rsid w:val="0043317E"/>
    <w:rsid w:val="00451567"/>
    <w:rsid w:val="00456A96"/>
    <w:rsid w:val="004620C0"/>
    <w:rsid w:val="00462ACB"/>
    <w:rsid w:val="004662AA"/>
    <w:rsid w:val="00476461"/>
    <w:rsid w:val="00477116"/>
    <w:rsid w:val="004E0428"/>
    <w:rsid w:val="005024AE"/>
    <w:rsid w:val="005130BB"/>
    <w:rsid w:val="00531475"/>
    <w:rsid w:val="00533202"/>
    <w:rsid w:val="00556B7E"/>
    <w:rsid w:val="00590BCA"/>
    <w:rsid w:val="00597E55"/>
    <w:rsid w:val="005F27A1"/>
    <w:rsid w:val="0060426C"/>
    <w:rsid w:val="006346B2"/>
    <w:rsid w:val="0063562A"/>
    <w:rsid w:val="0066469C"/>
    <w:rsid w:val="0066593B"/>
    <w:rsid w:val="006667FE"/>
    <w:rsid w:val="006A544D"/>
    <w:rsid w:val="006B143E"/>
    <w:rsid w:val="006C5D9B"/>
    <w:rsid w:val="006E02F4"/>
    <w:rsid w:val="006E5EB1"/>
    <w:rsid w:val="007227AB"/>
    <w:rsid w:val="00767BFC"/>
    <w:rsid w:val="00772E8D"/>
    <w:rsid w:val="007A6E54"/>
    <w:rsid w:val="007C0D61"/>
    <w:rsid w:val="007F30A4"/>
    <w:rsid w:val="00801311"/>
    <w:rsid w:val="00806C40"/>
    <w:rsid w:val="008164C2"/>
    <w:rsid w:val="00841E96"/>
    <w:rsid w:val="008E05D7"/>
    <w:rsid w:val="00904D10"/>
    <w:rsid w:val="00943B47"/>
    <w:rsid w:val="00947447"/>
    <w:rsid w:val="00951AF5"/>
    <w:rsid w:val="00972F07"/>
    <w:rsid w:val="0099371E"/>
    <w:rsid w:val="009B7013"/>
    <w:rsid w:val="009E374A"/>
    <w:rsid w:val="009E4C74"/>
    <w:rsid w:val="00A007FF"/>
    <w:rsid w:val="00A07CCE"/>
    <w:rsid w:val="00A46DAA"/>
    <w:rsid w:val="00A51340"/>
    <w:rsid w:val="00A538EF"/>
    <w:rsid w:val="00A65469"/>
    <w:rsid w:val="00A847F7"/>
    <w:rsid w:val="00A91697"/>
    <w:rsid w:val="00AE53BC"/>
    <w:rsid w:val="00AE7021"/>
    <w:rsid w:val="00B0011C"/>
    <w:rsid w:val="00B1455E"/>
    <w:rsid w:val="00B32FC7"/>
    <w:rsid w:val="00B676A2"/>
    <w:rsid w:val="00B807D1"/>
    <w:rsid w:val="00BA67ED"/>
    <w:rsid w:val="00BB3F38"/>
    <w:rsid w:val="00BB73D6"/>
    <w:rsid w:val="00BE5C8D"/>
    <w:rsid w:val="00C55107"/>
    <w:rsid w:val="00C568CC"/>
    <w:rsid w:val="00C831C2"/>
    <w:rsid w:val="00C9754C"/>
    <w:rsid w:val="00CA02A5"/>
    <w:rsid w:val="00CF3E11"/>
    <w:rsid w:val="00D32793"/>
    <w:rsid w:val="00D42607"/>
    <w:rsid w:val="00D5088D"/>
    <w:rsid w:val="00D56986"/>
    <w:rsid w:val="00D8360C"/>
    <w:rsid w:val="00D94342"/>
    <w:rsid w:val="00DA6152"/>
    <w:rsid w:val="00DC4AD7"/>
    <w:rsid w:val="00DD5771"/>
    <w:rsid w:val="00DF2D76"/>
    <w:rsid w:val="00E41050"/>
    <w:rsid w:val="00E41646"/>
    <w:rsid w:val="00E42289"/>
    <w:rsid w:val="00E63DF6"/>
    <w:rsid w:val="00E65E54"/>
    <w:rsid w:val="00E91704"/>
    <w:rsid w:val="00EF0BDB"/>
    <w:rsid w:val="00F054A7"/>
    <w:rsid w:val="00F1721A"/>
    <w:rsid w:val="00F542FC"/>
    <w:rsid w:val="00F561A2"/>
    <w:rsid w:val="00F652FE"/>
    <w:rsid w:val="00FC74B7"/>
    <w:rsid w:val="00FD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customStyle="1" w:styleId="Default">
    <w:name w:val="Default"/>
    <w:rsid w:val="009937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F1721A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172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1646"/>
  </w:style>
  <w:style w:type="paragraph" w:customStyle="1" w:styleId="Doc-0">
    <w:name w:val="Doc-Т внутри нумерации"/>
    <w:basedOn w:val="a"/>
    <w:link w:val="Doc-"/>
    <w:uiPriority w:val="99"/>
    <w:rsid w:val="00E4164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 Indent"/>
    <w:basedOn w:val="a"/>
    <w:link w:val="ad"/>
    <w:rsid w:val="002A772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A7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D5088D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D508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Текст таблицы"/>
    <w:basedOn w:val="a"/>
    <w:rsid w:val="00D5088D"/>
    <w:pPr>
      <w:jc w:val="center"/>
    </w:pPr>
    <w:rPr>
      <w:rFonts w:ascii="Arial" w:hAnsi="Arial" w:cs="Arial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D5088D"/>
    <w:pPr>
      <w:jc w:val="center"/>
    </w:pPr>
    <w:rPr>
      <w:color w:val="000000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7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C5F1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0C5F10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00779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007794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007794"/>
    <w:rPr>
      <w:vertAlign w:val="superscript"/>
    </w:rPr>
  </w:style>
  <w:style w:type="paragraph" w:styleId="a6">
    <w:name w:val="header"/>
    <w:basedOn w:val="a"/>
    <w:link w:val="a7"/>
    <w:unhideWhenUsed/>
    <w:rsid w:val="000F4C5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0F4C53"/>
  </w:style>
  <w:style w:type="paragraph" w:styleId="a8">
    <w:name w:val="footer"/>
    <w:basedOn w:val="a"/>
    <w:link w:val="a9"/>
    <w:uiPriority w:val="99"/>
    <w:unhideWhenUsed/>
    <w:rsid w:val="000F4C5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F4C53"/>
  </w:style>
  <w:style w:type="paragraph" w:customStyle="1" w:styleId="Style4">
    <w:name w:val="Style4"/>
    <w:basedOn w:val="a"/>
    <w:rsid w:val="00A847F7"/>
    <w:pPr>
      <w:widowControl w:val="0"/>
      <w:autoSpaceDE w:val="0"/>
      <w:autoSpaceDN w:val="0"/>
      <w:adjustRightInd w:val="0"/>
      <w:spacing w:line="324" w:lineRule="exact"/>
      <w:ind w:firstLine="710"/>
      <w:jc w:val="both"/>
    </w:pPr>
  </w:style>
  <w:style w:type="paragraph" w:customStyle="1" w:styleId="Style8">
    <w:name w:val="Style8"/>
    <w:basedOn w:val="a"/>
    <w:rsid w:val="00A847F7"/>
    <w:pPr>
      <w:widowControl w:val="0"/>
      <w:autoSpaceDE w:val="0"/>
      <w:autoSpaceDN w:val="0"/>
      <w:adjustRightInd w:val="0"/>
      <w:spacing w:line="322" w:lineRule="exact"/>
      <w:ind w:firstLine="504"/>
      <w:jc w:val="both"/>
    </w:pPr>
  </w:style>
  <w:style w:type="paragraph" w:customStyle="1" w:styleId="Style10">
    <w:name w:val="Style10"/>
    <w:basedOn w:val="a"/>
    <w:uiPriority w:val="99"/>
    <w:rsid w:val="00A847F7"/>
    <w:pPr>
      <w:widowControl w:val="0"/>
      <w:autoSpaceDE w:val="0"/>
      <w:autoSpaceDN w:val="0"/>
      <w:adjustRightInd w:val="0"/>
      <w:spacing w:line="317" w:lineRule="exact"/>
      <w:ind w:firstLine="686"/>
      <w:jc w:val="both"/>
    </w:pPr>
  </w:style>
  <w:style w:type="character" w:customStyle="1" w:styleId="FontStyle19">
    <w:name w:val="Font Style19"/>
    <w:rsid w:val="00A847F7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rsid w:val="00A847F7"/>
    <w:rPr>
      <w:rFonts w:ascii="Times New Roman" w:hAnsi="Times New Roman" w:cs="Times New Roman" w:hint="default"/>
      <w:sz w:val="26"/>
      <w:szCs w:val="26"/>
    </w:rPr>
  </w:style>
  <w:style w:type="paragraph" w:customStyle="1" w:styleId="Style7">
    <w:name w:val="Style7"/>
    <w:basedOn w:val="a"/>
    <w:uiPriority w:val="99"/>
    <w:rsid w:val="00A847F7"/>
    <w:pPr>
      <w:widowControl w:val="0"/>
      <w:autoSpaceDE w:val="0"/>
      <w:autoSpaceDN w:val="0"/>
      <w:adjustRightInd w:val="0"/>
      <w:spacing w:line="322" w:lineRule="exact"/>
      <w:ind w:firstLine="907"/>
      <w:jc w:val="both"/>
    </w:pPr>
  </w:style>
  <w:style w:type="paragraph" w:customStyle="1" w:styleId="Style9">
    <w:name w:val="Style9"/>
    <w:basedOn w:val="a"/>
    <w:rsid w:val="00A847F7"/>
    <w:pPr>
      <w:widowControl w:val="0"/>
      <w:autoSpaceDE w:val="0"/>
      <w:autoSpaceDN w:val="0"/>
      <w:adjustRightInd w:val="0"/>
      <w:spacing w:line="320" w:lineRule="exact"/>
      <w:ind w:firstLine="706"/>
      <w:jc w:val="both"/>
    </w:pPr>
  </w:style>
  <w:style w:type="character" w:customStyle="1" w:styleId="FontStyle20">
    <w:name w:val="Font Style20"/>
    <w:uiPriority w:val="99"/>
    <w:rsid w:val="00A847F7"/>
    <w:rPr>
      <w:rFonts w:ascii="Times New Roman" w:hAnsi="Times New Roman" w:cs="Times New Roman" w:hint="default"/>
      <w:sz w:val="26"/>
      <w:szCs w:val="26"/>
    </w:rPr>
  </w:style>
  <w:style w:type="character" w:customStyle="1" w:styleId="ConsPlusNormal0">
    <w:name w:val="ConsPlusNormal Знак"/>
    <w:link w:val="ConsPlusNormal"/>
    <w:locked/>
    <w:rsid w:val="009E4C74"/>
    <w:rPr>
      <w:rFonts w:ascii="Calibri" w:eastAsiaTheme="minorEastAsia" w:hAnsi="Calibri" w:cs="Calibri"/>
      <w:lang w:eastAsia="ru-RU"/>
    </w:rPr>
  </w:style>
  <w:style w:type="paragraph" w:customStyle="1" w:styleId="Default">
    <w:name w:val="Default"/>
    <w:rsid w:val="0099371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link w:val="ab"/>
    <w:uiPriority w:val="34"/>
    <w:qFormat/>
    <w:rsid w:val="00F1721A"/>
    <w:pPr>
      <w:ind w:left="720"/>
      <w:contextualSpacing/>
    </w:pPr>
  </w:style>
  <w:style w:type="character" w:customStyle="1" w:styleId="ab">
    <w:name w:val="Абзац списка Знак"/>
    <w:link w:val="aa"/>
    <w:uiPriority w:val="34"/>
    <w:locked/>
    <w:rsid w:val="00F172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41646"/>
  </w:style>
  <w:style w:type="paragraph" w:customStyle="1" w:styleId="Doc-0">
    <w:name w:val="Doc-Т внутри нумерации"/>
    <w:basedOn w:val="a"/>
    <w:link w:val="Doc-"/>
    <w:uiPriority w:val="99"/>
    <w:rsid w:val="00E41646"/>
    <w:pPr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Body Text Indent"/>
    <w:basedOn w:val="a"/>
    <w:link w:val="ad"/>
    <w:rsid w:val="002A7723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2A77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Plain Text"/>
    <w:basedOn w:val="a"/>
    <w:link w:val="af"/>
    <w:rsid w:val="00D5088D"/>
    <w:rPr>
      <w:rFonts w:ascii="Courier New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rsid w:val="00D5088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0">
    <w:name w:val="Текст таблицы"/>
    <w:basedOn w:val="a"/>
    <w:rsid w:val="00D5088D"/>
    <w:pPr>
      <w:jc w:val="center"/>
    </w:pPr>
    <w:rPr>
      <w:rFonts w:ascii="Arial" w:hAnsi="Arial" w:cs="Arial"/>
    </w:rPr>
  </w:style>
  <w:style w:type="paragraph" w:customStyle="1" w:styleId="14pt">
    <w:name w:val="Название + 14 pt"/>
    <w:aliases w:val="не полужирный,Масштаб знаков: 100%,не разреженный на / уп..."/>
    <w:basedOn w:val="a"/>
    <w:next w:val="a"/>
    <w:rsid w:val="00D5088D"/>
    <w:pPr>
      <w:jc w:val="center"/>
    </w:pPr>
    <w:rPr>
      <w:color w:val="00000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85C6B4E4EB0A58B792BB3FD179C65B339C87D5FEF6C920E3094966967233EE49AB7D80121C2D2CC65A45E278F55B53E124155B761B0D5FBV8x8G" TargetMode="External"/><Relationship Id="rId18" Type="http://schemas.openxmlformats.org/officeDocument/2006/relationships/hyperlink" Target="consultantplus://offline/ref=E1243A8DF9B6537724CC7C5B6A92E5B27E12ACA3253682ED702479D01F6DD846AA58DAAC6A5405DA5D7082C44CB9I0P" TargetMode="External"/><Relationship Id="rId26" Type="http://schemas.openxmlformats.org/officeDocument/2006/relationships/hyperlink" Target="https://login.consultant.ru/link/?req=doc&amp;base=LAW&amp;n=483113&amp;dst=100820" TargetMode="External"/><Relationship Id="rId21" Type="http://schemas.openxmlformats.org/officeDocument/2006/relationships/hyperlink" Target="consultantplus://offline/ref=E1243A8DF9B6537724CC75426D92E5B27B12A5A0263F82ED702479D01F6DD846AA58DAAC6A5405DA5D7082C44CB9I0P" TargetMode="External"/><Relationship Id="rId34" Type="http://schemas.openxmlformats.org/officeDocument/2006/relationships/hyperlink" Target="https://login.consultant.ru/link/?req=doc&amp;base=LAW&amp;n=393702&amp;dst=100039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85C6B4E4EB0A58B792BB3FD179C65B339C87D5FEF6C920E3094966967233EE49AB7D80121C3D1CD61A45E278F55B53E124155B761B0D5FBV8x8G" TargetMode="External"/><Relationship Id="rId17" Type="http://schemas.openxmlformats.org/officeDocument/2006/relationships/hyperlink" Target="consultantplus://offline/ref=3ABFA9BF1531D4915C5AFFC12E18A038D3ECA5A7FD0A3EF9891F74F1C60A346A83290B4FC6D7881C473EC22751A2IBP" TargetMode="External"/><Relationship Id="rId25" Type="http://schemas.openxmlformats.org/officeDocument/2006/relationships/hyperlink" Target="https://login.consultant.ru/link/?req=doc&amp;base=LAW&amp;n=483113&amp;dst=100179" TargetMode="External"/><Relationship Id="rId33" Type="http://schemas.openxmlformats.org/officeDocument/2006/relationships/hyperlink" Target="https://login.consultant.ru/link/?req=doc&amp;base=LAW&amp;n=342093&amp;dst=100010" TargetMode="External"/><Relationship Id="rId38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85C6B4E4EB0A58B792BB3FD179C65B339C87D5FEF6C920E3094966967233EE49AB7D80121C2D2C361A45E278F55B53E124155B761B0D5FBV8x8G" TargetMode="External"/><Relationship Id="rId20" Type="http://schemas.openxmlformats.org/officeDocument/2006/relationships/hyperlink" Target="consultantplus://offline/ref=3ABFA9BF1531D4915C5AFFC12E18A038D3EEAFA4FF053EF9891F74F1C60A346A83290B4FC6D7881C473EC22751A2IBP" TargetMode="External"/><Relationship Id="rId29" Type="http://schemas.openxmlformats.org/officeDocument/2006/relationships/hyperlink" Target="https://login.consultant.ru/link/?req=doc&amp;base=LAW&amp;n=483113&amp;dst=47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85C6B4E4EB0A58B792BB3FD179C65B339C87D5FEF66920E3094966967233EE488B7800D21C4CCCA67B10876C9V0x1G" TargetMode="External"/><Relationship Id="rId24" Type="http://schemas.openxmlformats.org/officeDocument/2006/relationships/hyperlink" Target="https://login.consultant.ru/link/?req=doc&amp;base=LAW&amp;n=483113&amp;dst=100123" TargetMode="External"/><Relationship Id="rId32" Type="http://schemas.openxmlformats.org/officeDocument/2006/relationships/hyperlink" Target="https://login.consultant.ru/link/?req=doc&amp;base=LAW&amp;n=473921&amp;dst=100008" TargetMode="External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85C6B4E4EB0A58B792BB3FD179C65B339C87D5FEF6C920E3094966967233EE49AB7D80121C2D2C266A45E278F55B53E124155B761B0D5FBV8x8G" TargetMode="External"/><Relationship Id="rId23" Type="http://schemas.openxmlformats.org/officeDocument/2006/relationships/hyperlink" Target="consultantplus://offline/ref=985C6B4E4EB0A58B792BB3FD179C65B339C77A58E167920E3094966967233EE49AB7D80621CAD99E32EB5F7BCB07A63E114157B37DVBx3G" TargetMode="External"/><Relationship Id="rId28" Type="http://schemas.openxmlformats.org/officeDocument/2006/relationships/hyperlink" Target="https://login.consultant.ru/link/?req=doc&amp;base=LAW&amp;n=483113&amp;dst=242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2875" TargetMode="External"/><Relationship Id="rId19" Type="http://schemas.openxmlformats.org/officeDocument/2006/relationships/hyperlink" Target="consultantplus://offline/ref=985C6B4E4EB0A58B792BB3FD179C65B339C7785FE26C920E3094966967233EE488B7800D21C4CCCA67B10876C9V0x1G" TargetMode="External"/><Relationship Id="rId31" Type="http://schemas.openxmlformats.org/officeDocument/2006/relationships/hyperlink" Target="https://login.consultant.ru/link/?req=doc&amp;base=LAW&amp;n=473919&amp;dst=10001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280235" TargetMode="External"/><Relationship Id="rId14" Type="http://schemas.openxmlformats.org/officeDocument/2006/relationships/hyperlink" Target="consultantplus://offline/ref=985C6B4E4EB0A58B792BB3FD179C65B339C87D5FEF6C920E3094966967233EE49AB7D80121C2D2CD61A45E278F55B53E124155B761B0D5FBV8x8G" TargetMode="External"/><Relationship Id="rId22" Type="http://schemas.openxmlformats.org/officeDocument/2006/relationships/hyperlink" Target="consultantplus://offline/ref=985C6B4E4EB0A58B792BB3FD179C65B339C77A58E167920E3094966967233EE49AB7D80229CBD99E32EB5F7BCB07A63E114157B37DVBx3G" TargetMode="External"/><Relationship Id="rId27" Type="http://schemas.openxmlformats.org/officeDocument/2006/relationships/hyperlink" Target="https://login.consultant.ru/link/?req=doc&amp;base=LAW&amp;n=483113&amp;dst=98" TargetMode="External"/><Relationship Id="rId30" Type="http://schemas.openxmlformats.org/officeDocument/2006/relationships/hyperlink" Target="https://login.consultant.ru/link/?req=doc&amp;base=LAW&amp;n=461634&amp;dst=100026" TargetMode="External"/><Relationship Id="rId35" Type="http://schemas.openxmlformats.org/officeDocument/2006/relationships/hyperlink" Target="https://login.consultant.ru/link/?req=doc&amp;base=LAW&amp;n=483113&amp;dst=100179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login.consultant.ru/link/?req=doc&amp;base=LAW&amp;n=2190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6416B-59A2-471D-8802-EC5674BA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14</Pages>
  <Words>5404</Words>
  <Characters>30803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Попова Анна Викторовна</dc:creator>
  <cp:lastModifiedBy>Милешко Сергей Викторович</cp:lastModifiedBy>
  <cp:revision>12</cp:revision>
  <dcterms:created xsi:type="dcterms:W3CDTF">2025-02-19T05:32:00Z</dcterms:created>
  <dcterms:modified xsi:type="dcterms:W3CDTF">2025-02-19T07:43:00Z</dcterms:modified>
</cp:coreProperties>
</file>